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51F4" w:rsidRDefault="00DA51F4" w:rsidP="00DA51F4">
      <w:pPr>
        <w:pStyle w:val="Default"/>
        <w:jc w:val="center"/>
      </w:pPr>
      <w:r w:rsidRPr="00DA51F4">
        <w:rPr>
          <w:noProof/>
          <w:lang w:eastAsia="tr-TR"/>
        </w:rPr>
        <w:drawing>
          <wp:inline distT="0" distB="0" distL="0" distR="0">
            <wp:extent cx="2452370" cy="2380594"/>
            <wp:effectExtent l="0" t="0" r="5080" b="1270"/>
            <wp:docPr id="2" name="Resim 2" descr="C:\Users\ab120252\AppData\Local\Temp\Rar$DIa11908.8562\ADALET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b120252\AppData\Local\Temp\Rar$DIa11908.8562\ADALET-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8941" cy="2396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51F4" w:rsidRDefault="00DA51F4" w:rsidP="00DA51F4">
      <w:pPr>
        <w:pStyle w:val="Default"/>
        <w:jc w:val="center"/>
      </w:pPr>
    </w:p>
    <w:p w:rsidR="00DA51F4" w:rsidRDefault="00DA51F4" w:rsidP="00DA51F4">
      <w:pPr>
        <w:pStyle w:val="Default"/>
        <w:jc w:val="center"/>
      </w:pPr>
    </w:p>
    <w:p w:rsidR="00DA51F4" w:rsidRDefault="00DA51F4" w:rsidP="00DA51F4">
      <w:pPr>
        <w:pStyle w:val="Default"/>
        <w:jc w:val="center"/>
      </w:pPr>
    </w:p>
    <w:p w:rsidR="00DA51F4" w:rsidRDefault="00DA51F4" w:rsidP="00DA51F4">
      <w:pPr>
        <w:pStyle w:val="Default"/>
        <w:jc w:val="center"/>
      </w:pPr>
    </w:p>
    <w:p w:rsidR="00DA51F4" w:rsidRDefault="00DA51F4" w:rsidP="00DA51F4">
      <w:pPr>
        <w:pStyle w:val="Default"/>
      </w:pPr>
    </w:p>
    <w:p w:rsidR="00DA51F4" w:rsidRDefault="00DA51F4" w:rsidP="00DA51F4">
      <w:pPr>
        <w:pStyle w:val="Default"/>
      </w:pPr>
    </w:p>
    <w:p w:rsidR="00DA51F4" w:rsidRDefault="00DA51F4" w:rsidP="00DA51F4">
      <w:pPr>
        <w:pStyle w:val="Default"/>
      </w:pPr>
    </w:p>
    <w:p w:rsidR="00DA51F4" w:rsidRDefault="00DA51F4" w:rsidP="00DA51F4">
      <w:pPr>
        <w:pStyle w:val="Default"/>
        <w:jc w:val="center"/>
        <w:rPr>
          <w:rFonts w:ascii="Times New Roman" w:hAnsi="Times New Roman" w:cs="Times New Roman"/>
          <w:b/>
          <w:bCs/>
          <w:sz w:val="44"/>
          <w:szCs w:val="50"/>
        </w:rPr>
      </w:pPr>
      <w:r w:rsidRPr="00DA51F4">
        <w:rPr>
          <w:rFonts w:ascii="Times New Roman" w:hAnsi="Times New Roman" w:cs="Times New Roman"/>
          <w:b/>
          <w:bCs/>
          <w:sz w:val="44"/>
          <w:szCs w:val="50"/>
        </w:rPr>
        <w:t xml:space="preserve">HASSAS GÖREVLERİN BELİRLENMESİ VE </w:t>
      </w:r>
    </w:p>
    <w:p w:rsidR="00DA51F4" w:rsidRDefault="00DA51F4" w:rsidP="00DA51F4">
      <w:pPr>
        <w:pStyle w:val="Default"/>
        <w:jc w:val="center"/>
        <w:rPr>
          <w:rFonts w:ascii="Times New Roman" w:hAnsi="Times New Roman" w:cs="Times New Roman"/>
          <w:b/>
          <w:bCs/>
          <w:sz w:val="44"/>
          <w:szCs w:val="50"/>
        </w:rPr>
      </w:pPr>
    </w:p>
    <w:p w:rsidR="00DA51F4" w:rsidRPr="00DA51F4" w:rsidRDefault="00DA51F4" w:rsidP="00DA51F4">
      <w:pPr>
        <w:pStyle w:val="Default"/>
        <w:jc w:val="center"/>
        <w:rPr>
          <w:rFonts w:ascii="Times New Roman" w:hAnsi="Times New Roman" w:cs="Times New Roman"/>
          <w:sz w:val="44"/>
          <w:szCs w:val="50"/>
        </w:rPr>
      </w:pPr>
      <w:r w:rsidRPr="00DA51F4">
        <w:rPr>
          <w:rFonts w:ascii="Times New Roman" w:hAnsi="Times New Roman" w:cs="Times New Roman"/>
          <w:b/>
          <w:bCs/>
          <w:sz w:val="44"/>
          <w:szCs w:val="50"/>
        </w:rPr>
        <w:t>İZLENMESİNE İLİŞKİN REHBER</w:t>
      </w:r>
    </w:p>
    <w:p w:rsidR="00DA51F4" w:rsidRDefault="00DA51F4" w:rsidP="00DA51F4">
      <w:pPr>
        <w:pStyle w:val="Default"/>
        <w:rPr>
          <w:rFonts w:ascii="Times New Roman" w:hAnsi="Times New Roman" w:cs="Times New Roman"/>
          <w:sz w:val="40"/>
          <w:szCs w:val="40"/>
        </w:rPr>
      </w:pPr>
    </w:p>
    <w:p w:rsidR="00DA51F4" w:rsidRDefault="00DA51F4" w:rsidP="00DA51F4">
      <w:pPr>
        <w:pStyle w:val="Default"/>
        <w:rPr>
          <w:rFonts w:ascii="Times New Roman" w:hAnsi="Times New Roman" w:cs="Times New Roman"/>
          <w:sz w:val="40"/>
          <w:szCs w:val="40"/>
        </w:rPr>
      </w:pPr>
    </w:p>
    <w:p w:rsidR="00DA51F4" w:rsidRDefault="00DA51F4" w:rsidP="00DA51F4">
      <w:pPr>
        <w:pStyle w:val="Default"/>
        <w:rPr>
          <w:rFonts w:ascii="Times New Roman" w:hAnsi="Times New Roman" w:cs="Times New Roman"/>
          <w:sz w:val="40"/>
          <w:szCs w:val="40"/>
        </w:rPr>
      </w:pPr>
    </w:p>
    <w:p w:rsidR="00DA51F4" w:rsidRPr="00FA50C1" w:rsidRDefault="00DA51F4" w:rsidP="00DA51F4">
      <w:pPr>
        <w:pStyle w:val="Default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FA50C1">
        <w:rPr>
          <w:rFonts w:ascii="Times New Roman" w:hAnsi="Times New Roman" w:cs="Times New Roman"/>
          <w:b/>
          <w:sz w:val="40"/>
          <w:szCs w:val="40"/>
        </w:rPr>
        <w:t>STRATEJİ GELİŞTİRME BAŞKANLIĞI</w:t>
      </w:r>
    </w:p>
    <w:p w:rsidR="00DA51F4" w:rsidRPr="00FA50C1" w:rsidRDefault="00DA51F4" w:rsidP="00DA51F4">
      <w:pPr>
        <w:spacing w:line="276" w:lineRule="auto"/>
        <w:jc w:val="both"/>
        <w:rPr>
          <w:rFonts w:ascii="Times New Roman" w:hAnsi="Times New Roman" w:cs="Times New Roman"/>
          <w:b/>
          <w:sz w:val="40"/>
          <w:szCs w:val="40"/>
        </w:rPr>
      </w:pPr>
    </w:p>
    <w:p w:rsidR="00DA51F4" w:rsidRPr="00FA50C1" w:rsidRDefault="00DA51F4" w:rsidP="00DA51F4">
      <w:pPr>
        <w:spacing w:line="276" w:lineRule="auto"/>
        <w:jc w:val="both"/>
        <w:rPr>
          <w:rFonts w:ascii="Times New Roman" w:hAnsi="Times New Roman" w:cs="Times New Roman"/>
          <w:b/>
          <w:sz w:val="40"/>
          <w:szCs w:val="40"/>
        </w:rPr>
      </w:pPr>
    </w:p>
    <w:p w:rsidR="00DA51F4" w:rsidRPr="00FA50C1" w:rsidRDefault="00DA51F4" w:rsidP="00DA51F4">
      <w:pPr>
        <w:spacing w:line="276" w:lineRule="auto"/>
        <w:jc w:val="both"/>
        <w:rPr>
          <w:rFonts w:ascii="Times New Roman" w:hAnsi="Times New Roman" w:cs="Times New Roman"/>
          <w:b/>
          <w:sz w:val="40"/>
          <w:szCs w:val="40"/>
        </w:rPr>
      </w:pPr>
    </w:p>
    <w:p w:rsidR="00DA51F4" w:rsidRPr="00FA50C1" w:rsidRDefault="00DA51F4" w:rsidP="00DA51F4">
      <w:pPr>
        <w:spacing w:line="276" w:lineRule="auto"/>
        <w:jc w:val="both"/>
        <w:rPr>
          <w:rFonts w:ascii="Times New Roman" w:hAnsi="Times New Roman" w:cs="Times New Roman"/>
          <w:b/>
          <w:sz w:val="40"/>
          <w:szCs w:val="40"/>
        </w:rPr>
      </w:pPr>
    </w:p>
    <w:p w:rsidR="0058512F" w:rsidRDefault="00CB16AA" w:rsidP="00DA51F4">
      <w:pPr>
        <w:spacing w:line="276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Ekim</w:t>
      </w:r>
      <w:r w:rsidR="00DA51F4" w:rsidRPr="00FA50C1">
        <w:rPr>
          <w:rFonts w:ascii="Times New Roman" w:hAnsi="Times New Roman" w:cs="Times New Roman"/>
          <w:b/>
          <w:sz w:val="40"/>
          <w:szCs w:val="40"/>
        </w:rPr>
        <w:t xml:space="preserve"> 2023</w:t>
      </w:r>
    </w:p>
    <w:p w:rsidR="00FA50C1" w:rsidRDefault="00FA50C1" w:rsidP="00DA51F4">
      <w:pPr>
        <w:spacing w:line="276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FA50C1" w:rsidRDefault="00FA50C1" w:rsidP="00DA51F4">
      <w:pPr>
        <w:spacing w:line="276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756D68" w:rsidRDefault="00D01BF0" w:rsidP="00FA50C1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40"/>
        </w:rPr>
      </w:pPr>
      <w:r>
        <w:rPr>
          <w:rFonts w:ascii="Times New Roman" w:hAnsi="Times New Roman" w:cs="Times New Roman"/>
          <w:b/>
          <w:sz w:val="24"/>
          <w:szCs w:val="40"/>
        </w:rPr>
        <w:lastRenderedPageBreak/>
        <w:tab/>
        <w:t xml:space="preserve">1. Amaç </w:t>
      </w:r>
    </w:p>
    <w:p w:rsidR="00977E6D" w:rsidRDefault="00E7115B" w:rsidP="00E7115B">
      <w:pPr>
        <w:spacing w:line="360" w:lineRule="auto"/>
        <w:jc w:val="both"/>
        <w:rPr>
          <w:rFonts w:ascii="Times New Roman" w:hAnsi="Times New Roman" w:cs="Times New Roman"/>
          <w:sz w:val="24"/>
          <w:szCs w:val="40"/>
        </w:rPr>
      </w:pPr>
      <w:r>
        <w:rPr>
          <w:rFonts w:ascii="Times New Roman" w:hAnsi="Times New Roman" w:cs="Times New Roman"/>
          <w:sz w:val="24"/>
          <w:szCs w:val="40"/>
        </w:rPr>
        <w:tab/>
        <w:t>Bu rehber</w:t>
      </w:r>
      <w:r w:rsidRPr="00E7115B">
        <w:rPr>
          <w:rFonts w:ascii="Times New Roman" w:hAnsi="Times New Roman" w:cs="Times New Roman"/>
          <w:sz w:val="24"/>
          <w:szCs w:val="40"/>
        </w:rPr>
        <w:t xml:space="preserve">, iç kontrol çalışmaları </w:t>
      </w:r>
      <w:r>
        <w:rPr>
          <w:rFonts w:ascii="Times New Roman" w:hAnsi="Times New Roman" w:cs="Times New Roman"/>
          <w:sz w:val="24"/>
          <w:szCs w:val="40"/>
        </w:rPr>
        <w:t xml:space="preserve">kapsamında </w:t>
      </w:r>
      <w:r w:rsidRPr="00E7115B">
        <w:rPr>
          <w:rFonts w:ascii="Times New Roman" w:hAnsi="Times New Roman" w:cs="Times New Roman"/>
          <w:sz w:val="24"/>
          <w:szCs w:val="40"/>
        </w:rPr>
        <w:t xml:space="preserve">Bakanlığımız birimlerinin </w:t>
      </w:r>
      <w:r w:rsidRPr="00F762B3">
        <w:rPr>
          <w:rFonts w:ascii="Times New Roman" w:hAnsi="Times New Roman" w:cs="Times New Roman"/>
          <w:sz w:val="24"/>
          <w:szCs w:val="40"/>
        </w:rPr>
        <w:t xml:space="preserve">temel fonksiyonlarını etkin bir şekilde yerine getirebilmesi </w:t>
      </w:r>
      <w:r w:rsidRPr="00E7115B">
        <w:rPr>
          <w:rFonts w:ascii="Times New Roman" w:hAnsi="Times New Roman" w:cs="Times New Roman"/>
          <w:sz w:val="24"/>
          <w:szCs w:val="40"/>
        </w:rPr>
        <w:t>için</w:t>
      </w:r>
      <w:r>
        <w:rPr>
          <w:rFonts w:ascii="Times New Roman" w:hAnsi="Times New Roman" w:cs="Times New Roman"/>
          <w:sz w:val="24"/>
          <w:szCs w:val="40"/>
        </w:rPr>
        <w:t xml:space="preserve"> </w:t>
      </w:r>
      <w:r w:rsidRPr="00E7115B">
        <w:rPr>
          <w:rFonts w:ascii="Times New Roman" w:hAnsi="Times New Roman" w:cs="Times New Roman"/>
          <w:sz w:val="24"/>
          <w:szCs w:val="40"/>
        </w:rPr>
        <w:t>hassas görevlerin</w:t>
      </w:r>
      <w:r>
        <w:rPr>
          <w:rFonts w:ascii="Times New Roman" w:hAnsi="Times New Roman" w:cs="Times New Roman"/>
          <w:sz w:val="24"/>
          <w:szCs w:val="40"/>
        </w:rPr>
        <w:t xml:space="preserve"> </w:t>
      </w:r>
      <w:r w:rsidRPr="00E7115B">
        <w:rPr>
          <w:rFonts w:ascii="Times New Roman" w:hAnsi="Times New Roman" w:cs="Times New Roman"/>
          <w:sz w:val="24"/>
          <w:szCs w:val="40"/>
        </w:rPr>
        <w:t xml:space="preserve">tespit edilmesi, </w:t>
      </w:r>
      <w:r>
        <w:rPr>
          <w:rFonts w:ascii="Times New Roman" w:hAnsi="Times New Roman" w:cs="Times New Roman"/>
          <w:sz w:val="24"/>
          <w:szCs w:val="40"/>
        </w:rPr>
        <w:t>değerlendirilmesi</w:t>
      </w:r>
      <w:r w:rsidRPr="00E7115B">
        <w:rPr>
          <w:rFonts w:ascii="Times New Roman" w:hAnsi="Times New Roman" w:cs="Times New Roman"/>
          <w:sz w:val="24"/>
          <w:szCs w:val="40"/>
        </w:rPr>
        <w:t>,</w:t>
      </w:r>
      <w:r>
        <w:rPr>
          <w:rFonts w:ascii="Times New Roman" w:hAnsi="Times New Roman" w:cs="Times New Roman"/>
          <w:sz w:val="24"/>
          <w:szCs w:val="40"/>
        </w:rPr>
        <w:t xml:space="preserve"> </w:t>
      </w:r>
      <w:r w:rsidRPr="00E7115B">
        <w:rPr>
          <w:rFonts w:ascii="Times New Roman" w:hAnsi="Times New Roman" w:cs="Times New Roman"/>
          <w:sz w:val="24"/>
          <w:szCs w:val="40"/>
        </w:rPr>
        <w:t>söz konusu görevlerin</w:t>
      </w:r>
      <w:r>
        <w:rPr>
          <w:rFonts w:ascii="Times New Roman" w:hAnsi="Times New Roman" w:cs="Times New Roman"/>
          <w:sz w:val="24"/>
          <w:szCs w:val="40"/>
        </w:rPr>
        <w:t xml:space="preserve"> </w:t>
      </w:r>
      <w:r w:rsidRPr="00E7115B">
        <w:rPr>
          <w:rFonts w:ascii="Times New Roman" w:hAnsi="Times New Roman" w:cs="Times New Roman"/>
          <w:sz w:val="24"/>
          <w:szCs w:val="40"/>
        </w:rPr>
        <w:t>sürekliliğinin ve takibinin</w:t>
      </w:r>
      <w:r>
        <w:rPr>
          <w:rFonts w:ascii="Times New Roman" w:hAnsi="Times New Roman" w:cs="Times New Roman"/>
          <w:sz w:val="24"/>
          <w:szCs w:val="40"/>
        </w:rPr>
        <w:t xml:space="preserve"> </w:t>
      </w:r>
      <w:r w:rsidRPr="00E7115B">
        <w:rPr>
          <w:rFonts w:ascii="Times New Roman" w:hAnsi="Times New Roman" w:cs="Times New Roman"/>
          <w:sz w:val="24"/>
          <w:szCs w:val="40"/>
        </w:rPr>
        <w:t>sağlanarak gerekli durumlarda</w:t>
      </w:r>
      <w:r>
        <w:rPr>
          <w:rFonts w:ascii="Times New Roman" w:hAnsi="Times New Roman" w:cs="Times New Roman"/>
          <w:sz w:val="24"/>
          <w:szCs w:val="40"/>
        </w:rPr>
        <w:t xml:space="preserve"> </w:t>
      </w:r>
      <w:r w:rsidRPr="00E7115B">
        <w:rPr>
          <w:rFonts w:ascii="Times New Roman" w:hAnsi="Times New Roman" w:cs="Times New Roman"/>
          <w:sz w:val="24"/>
          <w:szCs w:val="40"/>
        </w:rPr>
        <w:t>önleyici ve iyileştirici</w:t>
      </w:r>
      <w:r>
        <w:rPr>
          <w:rFonts w:ascii="Times New Roman" w:hAnsi="Times New Roman" w:cs="Times New Roman"/>
          <w:sz w:val="24"/>
          <w:szCs w:val="40"/>
        </w:rPr>
        <w:t xml:space="preserve"> </w:t>
      </w:r>
      <w:r w:rsidRPr="00E7115B">
        <w:rPr>
          <w:rFonts w:ascii="Times New Roman" w:hAnsi="Times New Roman" w:cs="Times New Roman"/>
          <w:sz w:val="24"/>
          <w:szCs w:val="40"/>
        </w:rPr>
        <w:t>kontrol faaliyetleri</w:t>
      </w:r>
      <w:r>
        <w:rPr>
          <w:rFonts w:ascii="Times New Roman" w:hAnsi="Times New Roman" w:cs="Times New Roman"/>
          <w:sz w:val="24"/>
          <w:szCs w:val="40"/>
        </w:rPr>
        <w:t xml:space="preserve">nin belirlenmesinde </w:t>
      </w:r>
      <w:r w:rsidRPr="00E7115B">
        <w:rPr>
          <w:rFonts w:ascii="Times New Roman" w:hAnsi="Times New Roman" w:cs="Times New Roman"/>
          <w:sz w:val="24"/>
          <w:szCs w:val="40"/>
        </w:rPr>
        <w:t>yol gösterici olmak üzere hazırlanmıştır.</w:t>
      </w:r>
    </w:p>
    <w:p w:rsidR="005E576F" w:rsidRPr="009C36DA" w:rsidRDefault="006270BA" w:rsidP="00F762B3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40"/>
        </w:rPr>
      </w:pPr>
      <w:r>
        <w:rPr>
          <w:rFonts w:ascii="Times New Roman" w:hAnsi="Times New Roman" w:cs="Times New Roman"/>
          <w:sz w:val="24"/>
          <w:szCs w:val="40"/>
        </w:rPr>
        <w:tab/>
      </w:r>
      <w:r w:rsidR="00D01BF0" w:rsidRPr="009C36DA">
        <w:rPr>
          <w:rFonts w:ascii="Times New Roman" w:hAnsi="Times New Roman" w:cs="Times New Roman"/>
          <w:b/>
          <w:sz w:val="24"/>
          <w:szCs w:val="40"/>
        </w:rPr>
        <w:t>2. Kapsam</w:t>
      </w:r>
    </w:p>
    <w:p w:rsidR="009C36DA" w:rsidRPr="009C36DA" w:rsidRDefault="006063F0" w:rsidP="00756D6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36DA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="00D44B35" w:rsidRPr="009C36DA">
        <w:rPr>
          <w:rFonts w:ascii="Times New Roman" w:hAnsi="Times New Roman" w:cs="Times New Roman"/>
          <w:sz w:val="24"/>
          <w:szCs w:val="24"/>
        </w:rPr>
        <w:t xml:space="preserve">Bu rehber, </w:t>
      </w:r>
      <w:r w:rsidR="00A1032F" w:rsidRPr="009C36DA">
        <w:rPr>
          <w:rFonts w:ascii="Times New Roman" w:hAnsi="Times New Roman" w:cs="Times New Roman"/>
          <w:sz w:val="24"/>
          <w:szCs w:val="24"/>
        </w:rPr>
        <w:t xml:space="preserve">Bakanlık merkez birimlerinde </w:t>
      </w:r>
      <w:r w:rsidR="00D44B35" w:rsidRPr="009C36DA">
        <w:rPr>
          <w:rFonts w:ascii="Times New Roman" w:hAnsi="Times New Roman" w:cs="Times New Roman"/>
          <w:sz w:val="24"/>
          <w:szCs w:val="24"/>
        </w:rPr>
        <w:t>hassas görevlerin yürütülmesi ile ilgili tüm faaliyetleri kapsar.</w:t>
      </w:r>
      <w:r w:rsidR="00187343" w:rsidRPr="009C36D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063F0" w:rsidRPr="00E0494B" w:rsidRDefault="00D01BF0" w:rsidP="006063F0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  <w:t>3</w:t>
      </w:r>
      <w:r w:rsidRPr="00E0494B">
        <w:rPr>
          <w:rFonts w:ascii="Times New Roman" w:hAnsi="Times New Roman" w:cs="Times New Roman"/>
          <w:b/>
          <w:sz w:val="24"/>
          <w:szCs w:val="24"/>
        </w:rPr>
        <w:t>. Dayanak</w:t>
      </w:r>
    </w:p>
    <w:p w:rsidR="00977E6D" w:rsidRDefault="00E0494B" w:rsidP="006063F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E0494B">
        <w:rPr>
          <w:rFonts w:ascii="Times New Roman" w:hAnsi="Times New Roman" w:cs="Times New Roman"/>
          <w:sz w:val="24"/>
          <w:szCs w:val="24"/>
        </w:rPr>
        <w:t xml:space="preserve">26.12.2007 tarihli ve 26738 sayılı Resmi </w:t>
      </w:r>
      <w:proofErr w:type="spellStart"/>
      <w:r w:rsidRPr="00E0494B">
        <w:rPr>
          <w:rFonts w:ascii="Times New Roman" w:hAnsi="Times New Roman" w:cs="Times New Roman"/>
          <w:sz w:val="24"/>
          <w:szCs w:val="24"/>
        </w:rPr>
        <w:t>Gazete</w:t>
      </w:r>
      <w:r w:rsidR="00191C7E">
        <w:rPr>
          <w:rFonts w:ascii="Times New Roman" w:hAnsi="Times New Roman" w:cs="Times New Roman"/>
          <w:sz w:val="24"/>
          <w:szCs w:val="24"/>
        </w:rPr>
        <w:t>’</w:t>
      </w:r>
      <w:r w:rsidRPr="00E0494B">
        <w:rPr>
          <w:rFonts w:ascii="Times New Roman" w:hAnsi="Times New Roman" w:cs="Times New Roman"/>
          <w:sz w:val="24"/>
          <w:szCs w:val="24"/>
        </w:rPr>
        <w:t>de</w:t>
      </w:r>
      <w:proofErr w:type="spellEnd"/>
      <w:r w:rsidRPr="00E0494B">
        <w:rPr>
          <w:rFonts w:ascii="Times New Roman" w:hAnsi="Times New Roman" w:cs="Times New Roman"/>
          <w:sz w:val="24"/>
          <w:szCs w:val="24"/>
        </w:rPr>
        <w:t xml:space="preserve"> yayımlanan Kamu İç Kontrol Standartları Tebliği, Kamu İç Kontrol Rehberi ve </w:t>
      </w:r>
      <w:r>
        <w:rPr>
          <w:rFonts w:ascii="Times New Roman" w:hAnsi="Times New Roman" w:cs="Times New Roman"/>
          <w:sz w:val="24"/>
          <w:szCs w:val="24"/>
        </w:rPr>
        <w:t>Adalet</w:t>
      </w:r>
      <w:r w:rsidRPr="00E0494B">
        <w:rPr>
          <w:rFonts w:ascii="Times New Roman" w:hAnsi="Times New Roman" w:cs="Times New Roman"/>
          <w:sz w:val="24"/>
          <w:szCs w:val="24"/>
        </w:rPr>
        <w:t xml:space="preserve"> Bakanlığı İç Kontrol Standartlarına Uyum Eylem Planının 2.6.1 </w:t>
      </w:r>
      <w:proofErr w:type="spellStart"/>
      <w:r w:rsidRPr="00E0494B">
        <w:rPr>
          <w:rFonts w:ascii="Times New Roman" w:hAnsi="Times New Roman" w:cs="Times New Roman"/>
          <w:sz w:val="24"/>
          <w:szCs w:val="24"/>
        </w:rPr>
        <w:t>nolu</w:t>
      </w:r>
      <w:proofErr w:type="spellEnd"/>
      <w:r w:rsidRPr="00E0494B">
        <w:rPr>
          <w:rFonts w:ascii="Times New Roman" w:hAnsi="Times New Roman" w:cs="Times New Roman"/>
          <w:sz w:val="24"/>
          <w:szCs w:val="24"/>
        </w:rPr>
        <w:t xml:space="preserve"> eylemine dayanılarak hazırlanmıştır.</w:t>
      </w:r>
    </w:p>
    <w:p w:rsidR="007F5F84" w:rsidRDefault="00D01BF0" w:rsidP="006063F0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Pr="007F5F84">
        <w:rPr>
          <w:rFonts w:ascii="Times New Roman" w:hAnsi="Times New Roman" w:cs="Times New Roman"/>
          <w:b/>
          <w:sz w:val="24"/>
          <w:szCs w:val="24"/>
        </w:rPr>
        <w:t xml:space="preserve">4. </w:t>
      </w:r>
      <w:r>
        <w:rPr>
          <w:rFonts w:ascii="Times New Roman" w:hAnsi="Times New Roman" w:cs="Times New Roman"/>
          <w:b/>
          <w:sz w:val="24"/>
          <w:szCs w:val="24"/>
        </w:rPr>
        <w:t>Hassas Görevin Tanımı</w:t>
      </w:r>
    </w:p>
    <w:p w:rsidR="007F5F84" w:rsidRPr="005046C3" w:rsidRDefault="00D44B35" w:rsidP="006063F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6C3">
        <w:rPr>
          <w:rFonts w:ascii="Times New Roman" w:hAnsi="Times New Roman" w:cs="Times New Roman"/>
          <w:sz w:val="24"/>
          <w:szCs w:val="24"/>
        </w:rPr>
        <w:tab/>
      </w:r>
      <w:r w:rsidR="005046C3" w:rsidRPr="005046C3">
        <w:rPr>
          <w:rFonts w:ascii="Times New Roman" w:hAnsi="Times New Roman" w:cs="Times New Roman"/>
          <w:sz w:val="24"/>
          <w:szCs w:val="24"/>
        </w:rPr>
        <w:t>Kamu İç Kon</w:t>
      </w:r>
      <w:r w:rsidR="00191C7E">
        <w:rPr>
          <w:rFonts w:ascii="Times New Roman" w:hAnsi="Times New Roman" w:cs="Times New Roman"/>
          <w:sz w:val="24"/>
          <w:szCs w:val="24"/>
        </w:rPr>
        <w:t>trol Rehberinde hassas görev, “k</w:t>
      </w:r>
      <w:r w:rsidR="005046C3" w:rsidRPr="005046C3">
        <w:rPr>
          <w:rFonts w:ascii="Times New Roman" w:hAnsi="Times New Roman" w:cs="Times New Roman"/>
          <w:sz w:val="24"/>
          <w:szCs w:val="24"/>
        </w:rPr>
        <w:t>amu yönetiminde yürütülen görevlerden bazılarının; gerek doğası gereği ve gerekse idarenin itibarı, yolsuzluk riski, gizli bilgilerin açığa çıkması ve benzeri yönlerden diğer görevlerle kıyaslandığında çok daha büyük önem taşıyan görev” biçiminde tanımlanmaktadır.</w:t>
      </w:r>
    </w:p>
    <w:p w:rsidR="009C36DA" w:rsidRPr="005046C3" w:rsidRDefault="005046C3" w:rsidP="006063F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6C3">
        <w:rPr>
          <w:rFonts w:ascii="Times New Roman" w:hAnsi="Times New Roman" w:cs="Times New Roman"/>
          <w:sz w:val="24"/>
          <w:szCs w:val="24"/>
        </w:rPr>
        <w:tab/>
        <w:t>Bu doğrultuda; birimin temel işlevini etkin biçimde yerine getirmesini etkileyebilecek riskler içeren, zamanında ve/veya doğru bir şekilde yerine getirilmesi halinde karar alma süreçlerini güçlendiren ve kaynakların etkin kullanımını sağlayan kritik öneme sahip sınırlı sayıdaki görevler hassas görev olarak değerlendirilir.</w:t>
      </w:r>
    </w:p>
    <w:p w:rsidR="003A2F95" w:rsidRDefault="00D01BF0" w:rsidP="006063F0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  <w:t>5. Hassas Görev Değerlendirme Kriterleri</w:t>
      </w:r>
    </w:p>
    <w:p w:rsidR="003A2F95" w:rsidRPr="003A2F95" w:rsidRDefault="003A2F95" w:rsidP="003A2F9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Pr="003A2F95">
        <w:rPr>
          <w:rFonts w:ascii="Times New Roman" w:hAnsi="Times New Roman" w:cs="Times New Roman"/>
          <w:sz w:val="24"/>
          <w:szCs w:val="24"/>
        </w:rPr>
        <w:t>Bir görevin hassas olup o</w:t>
      </w:r>
      <w:r w:rsidR="00667528">
        <w:rPr>
          <w:rFonts w:ascii="Times New Roman" w:hAnsi="Times New Roman" w:cs="Times New Roman"/>
          <w:sz w:val="24"/>
          <w:szCs w:val="24"/>
        </w:rPr>
        <w:t xml:space="preserve">lmadığı değerlendirilirken </w:t>
      </w:r>
      <w:r w:rsidRPr="003A2F95">
        <w:rPr>
          <w:rFonts w:ascii="Times New Roman" w:hAnsi="Times New Roman" w:cs="Times New Roman"/>
          <w:sz w:val="24"/>
          <w:szCs w:val="24"/>
        </w:rPr>
        <w:t xml:space="preserve">aşağıdaki </w:t>
      </w:r>
      <w:proofErr w:type="gramStart"/>
      <w:r w:rsidRPr="003A2F95">
        <w:rPr>
          <w:rFonts w:ascii="Times New Roman" w:hAnsi="Times New Roman" w:cs="Times New Roman"/>
          <w:sz w:val="24"/>
          <w:szCs w:val="24"/>
        </w:rPr>
        <w:t>kriterler</w:t>
      </w:r>
      <w:proofErr w:type="gramEnd"/>
      <w:r w:rsidRPr="003A2F95">
        <w:rPr>
          <w:rFonts w:ascii="Times New Roman" w:hAnsi="Times New Roman" w:cs="Times New Roman"/>
          <w:sz w:val="24"/>
          <w:szCs w:val="24"/>
        </w:rPr>
        <w:t xml:space="preserve"> dikkate alın</w:t>
      </w:r>
      <w:r>
        <w:rPr>
          <w:rFonts w:ascii="Times New Roman" w:hAnsi="Times New Roman" w:cs="Times New Roman"/>
          <w:sz w:val="24"/>
          <w:szCs w:val="24"/>
        </w:rPr>
        <w:t>malıd</w:t>
      </w:r>
      <w:r w:rsidRPr="003A2F95">
        <w:rPr>
          <w:rFonts w:ascii="Times New Roman" w:hAnsi="Times New Roman" w:cs="Times New Roman"/>
          <w:sz w:val="24"/>
          <w:szCs w:val="24"/>
        </w:rPr>
        <w:t>ır:</w:t>
      </w:r>
    </w:p>
    <w:p w:rsidR="003A2F95" w:rsidRPr="003A2F95" w:rsidRDefault="003A2F95" w:rsidP="00395EE1">
      <w:pPr>
        <w:spacing w:line="36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3A2F95">
        <w:rPr>
          <w:rFonts w:ascii="Times New Roman" w:hAnsi="Times New Roman" w:cs="Times New Roman"/>
          <w:sz w:val="24"/>
          <w:szCs w:val="24"/>
        </w:rPr>
        <w:t xml:space="preserve">a) </w:t>
      </w:r>
      <w:r>
        <w:rPr>
          <w:rFonts w:ascii="Times New Roman" w:hAnsi="Times New Roman" w:cs="Times New Roman"/>
          <w:sz w:val="24"/>
          <w:szCs w:val="24"/>
        </w:rPr>
        <w:t>Bakanlığın</w:t>
      </w:r>
      <w:r w:rsidRPr="003A2F95">
        <w:rPr>
          <w:rFonts w:ascii="Times New Roman" w:hAnsi="Times New Roman" w:cs="Times New Roman"/>
          <w:sz w:val="24"/>
          <w:szCs w:val="24"/>
        </w:rPr>
        <w:t xml:space="preserve"> hedeflerini etkileyebilecek önemli kararları alma kapasitesi.</w:t>
      </w:r>
    </w:p>
    <w:p w:rsidR="003A2F95" w:rsidRPr="003A2F95" w:rsidRDefault="003A2F95" w:rsidP="00395EE1">
      <w:pPr>
        <w:spacing w:line="36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3A2F95">
        <w:rPr>
          <w:rFonts w:ascii="Times New Roman" w:hAnsi="Times New Roman" w:cs="Times New Roman"/>
          <w:sz w:val="24"/>
          <w:szCs w:val="24"/>
        </w:rPr>
        <w:t>b) Kararları etkileyebilecek üçüncü kişi ve kuruluşlarla ilişkiler.</w:t>
      </w:r>
    </w:p>
    <w:p w:rsidR="003A2F95" w:rsidRPr="003A2F95" w:rsidRDefault="003A2F95" w:rsidP="00395EE1">
      <w:pPr>
        <w:spacing w:line="36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3A2F95">
        <w:rPr>
          <w:rFonts w:ascii="Times New Roman" w:hAnsi="Times New Roman" w:cs="Times New Roman"/>
          <w:sz w:val="24"/>
          <w:szCs w:val="24"/>
        </w:rPr>
        <w:t xml:space="preserve">c) Gizli </w:t>
      </w:r>
      <w:r>
        <w:rPr>
          <w:rFonts w:ascii="Times New Roman" w:hAnsi="Times New Roman" w:cs="Times New Roman"/>
          <w:sz w:val="24"/>
          <w:szCs w:val="24"/>
        </w:rPr>
        <w:t xml:space="preserve">bilgi ve </w:t>
      </w:r>
      <w:r w:rsidRPr="003A2F95">
        <w:rPr>
          <w:rFonts w:ascii="Times New Roman" w:hAnsi="Times New Roman" w:cs="Times New Roman"/>
          <w:sz w:val="24"/>
          <w:szCs w:val="24"/>
        </w:rPr>
        <w:t>belgelere erişim.</w:t>
      </w:r>
    </w:p>
    <w:p w:rsidR="003A2F95" w:rsidRPr="003A2F95" w:rsidRDefault="003A2F95" w:rsidP="00395EE1">
      <w:pPr>
        <w:spacing w:line="36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3A2F95">
        <w:rPr>
          <w:rFonts w:ascii="Times New Roman" w:hAnsi="Times New Roman" w:cs="Times New Roman"/>
          <w:sz w:val="24"/>
          <w:szCs w:val="24"/>
        </w:rPr>
        <w:lastRenderedPageBreak/>
        <w:t>ç) Mali değeri yüksek olan iş ve işlemlerle ilgili görevler.</w:t>
      </w:r>
    </w:p>
    <w:p w:rsidR="003A2F95" w:rsidRDefault="003A2F95" w:rsidP="00395EE1">
      <w:pPr>
        <w:spacing w:line="36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3A2F95">
        <w:rPr>
          <w:rFonts w:ascii="Times New Roman" w:hAnsi="Times New Roman" w:cs="Times New Roman"/>
          <w:sz w:val="24"/>
          <w:szCs w:val="24"/>
        </w:rPr>
        <w:t>d) Görevin yüksek seviyede özel uzmanlaşma gerektirmesi.</w:t>
      </w:r>
    </w:p>
    <w:p w:rsidR="00977E6D" w:rsidRPr="00667528" w:rsidRDefault="003A2F95" w:rsidP="00667528">
      <w:pPr>
        <w:spacing w:line="36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e) Birimlerce ilave edilebilecek diğer </w:t>
      </w:r>
      <w:proofErr w:type="gramStart"/>
      <w:r>
        <w:rPr>
          <w:rFonts w:ascii="Times New Roman" w:hAnsi="Times New Roman" w:cs="Times New Roman"/>
          <w:sz w:val="24"/>
          <w:szCs w:val="24"/>
        </w:rPr>
        <w:t>kriterler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:rsidR="007F5F84" w:rsidRDefault="00D01BF0" w:rsidP="006063F0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  <w:t xml:space="preserve">6. Hassas Görevlerin Tespit Edilmesi </w:t>
      </w:r>
    </w:p>
    <w:p w:rsidR="007F5F84" w:rsidRDefault="005046C3" w:rsidP="006063F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="00B05087" w:rsidRPr="00B05087">
        <w:rPr>
          <w:rFonts w:ascii="Times New Roman" w:hAnsi="Times New Roman" w:cs="Times New Roman"/>
          <w:sz w:val="24"/>
          <w:szCs w:val="24"/>
        </w:rPr>
        <w:t>Hassas Görevler tespit edilirken</w:t>
      </w:r>
      <w:r w:rsidR="00B05087">
        <w:rPr>
          <w:rFonts w:ascii="Times New Roman" w:hAnsi="Times New Roman" w:cs="Times New Roman"/>
          <w:sz w:val="24"/>
          <w:szCs w:val="24"/>
        </w:rPr>
        <w:t>,</w:t>
      </w:r>
      <w:r w:rsidR="00B05087" w:rsidRPr="00B05087">
        <w:rPr>
          <w:rFonts w:ascii="Times New Roman" w:hAnsi="Times New Roman" w:cs="Times New Roman"/>
          <w:sz w:val="24"/>
          <w:szCs w:val="24"/>
        </w:rPr>
        <w:t xml:space="preserve"> birimlerin görevleri kapsamında soracakları başlıca sorular şunlardır:</w:t>
      </w:r>
    </w:p>
    <w:p w:rsidR="00B05087" w:rsidRPr="00B05087" w:rsidRDefault="00B05087" w:rsidP="00B0508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B05087">
        <w:rPr>
          <w:rFonts w:ascii="Times New Roman" w:hAnsi="Times New Roman" w:cs="Times New Roman"/>
          <w:sz w:val="24"/>
          <w:szCs w:val="24"/>
        </w:rPr>
        <w:t xml:space="preserve">a) Hangi görevler gizlilik statüsündedir? </w:t>
      </w:r>
    </w:p>
    <w:p w:rsidR="00B05087" w:rsidRPr="00B05087" w:rsidRDefault="00B05087" w:rsidP="00B05087">
      <w:pPr>
        <w:spacing w:line="36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05087">
        <w:rPr>
          <w:rFonts w:ascii="Times New Roman" w:hAnsi="Times New Roman" w:cs="Times New Roman"/>
          <w:sz w:val="24"/>
          <w:szCs w:val="24"/>
        </w:rPr>
        <w:t xml:space="preserve">b) Hangi alanlardaki faaliyetlerde hata veya usulsüzlük yapılması ihtimali daha fazladır? </w:t>
      </w:r>
    </w:p>
    <w:p w:rsidR="00B05087" w:rsidRPr="00B05087" w:rsidRDefault="00B05087" w:rsidP="00B05087">
      <w:pPr>
        <w:spacing w:line="36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05087">
        <w:rPr>
          <w:rFonts w:ascii="Times New Roman" w:hAnsi="Times New Roman" w:cs="Times New Roman"/>
          <w:sz w:val="24"/>
          <w:szCs w:val="24"/>
        </w:rPr>
        <w:t>c) Hangi görevlerin belli bir zaman süreci içinde yerine getirilmesi önemlidir?</w:t>
      </w:r>
    </w:p>
    <w:p w:rsidR="00B05087" w:rsidRPr="00B05087" w:rsidRDefault="00B05087" w:rsidP="00B05087">
      <w:pPr>
        <w:spacing w:line="36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05087">
        <w:rPr>
          <w:rFonts w:ascii="Times New Roman" w:hAnsi="Times New Roman" w:cs="Times New Roman"/>
          <w:sz w:val="24"/>
          <w:szCs w:val="24"/>
        </w:rPr>
        <w:t xml:space="preserve">ç) Hangi alanlarda bilgi ve eğitim ihtiyacı çok yüksektir? </w:t>
      </w:r>
    </w:p>
    <w:p w:rsidR="00B05087" w:rsidRPr="00B05087" w:rsidRDefault="00667528" w:rsidP="00B05087">
      <w:pPr>
        <w:spacing w:line="36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="00B05087" w:rsidRPr="00B05087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05087" w:rsidRPr="00B05087">
        <w:rPr>
          <w:rFonts w:ascii="Times New Roman" w:hAnsi="Times New Roman" w:cs="Times New Roman"/>
          <w:sz w:val="24"/>
          <w:szCs w:val="24"/>
        </w:rPr>
        <w:t>Hangi görevler iç ve dış etkenlere yüksek derecede maruz kalır?</w:t>
      </w:r>
    </w:p>
    <w:p w:rsidR="00AF76A8" w:rsidRDefault="00B05087" w:rsidP="00B05087">
      <w:pPr>
        <w:spacing w:line="36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05087">
        <w:rPr>
          <w:rFonts w:ascii="Times New Roman" w:hAnsi="Times New Roman" w:cs="Times New Roman"/>
          <w:sz w:val="24"/>
          <w:szCs w:val="24"/>
        </w:rPr>
        <w:t xml:space="preserve">e) </w:t>
      </w:r>
      <w:r w:rsidR="00AF76A8" w:rsidRPr="00B05087">
        <w:rPr>
          <w:rFonts w:ascii="Times New Roman" w:hAnsi="Times New Roman" w:cs="Times New Roman"/>
          <w:sz w:val="24"/>
          <w:szCs w:val="24"/>
        </w:rPr>
        <w:t>Hangi işler yüksek maliyetlidir?</w:t>
      </w:r>
      <w:r w:rsidR="00AF76A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05087" w:rsidRPr="00B05087" w:rsidRDefault="00AF76A8" w:rsidP="00B05087">
      <w:pPr>
        <w:spacing w:line="36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</w:t>
      </w:r>
      <w:r w:rsidR="00B05087" w:rsidRPr="00B05087">
        <w:rPr>
          <w:rFonts w:ascii="Times New Roman" w:hAnsi="Times New Roman" w:cs="Times New Roman"/>
          <w:sz w:val="24"/>
          <w:szCs w:val="24"/>
        </w:rPr>
        <w:t xml:space="preserve">) </w:t>
      </w:r>
      <w:r w:rsidRPr="00B05087">
        <w:rPr>
          <w:rFonts w:ascii="Times New Roman" w:hAnsi="Times New Roman" w:cs="Times New Roman"/>
          <w:sz w:val="24"/>
          <w:szCs w:val="24"/>
        </w:rPr>
        <w:t xml:space="preserve">Hangi görevler yerine </w:t>
      </w:r>
      <w:r w:rsidRPr="00AF76A8">
        <w:rPr>
          <w:rFonts w:ascii="Times New Roman" w:hAnsi="Times New Roman" w:cs="Times New Roman"/>
          <w:sz w:val="24"/>
          <w:szCs w:val="24"/>
        </w:rPr>
        <w:t>getirilemezse mali kayba ve kaynak israfına neden</w:t>
      </w:r>
      <w:r w:rsidRPr="00B05087">
        <w:rPr>
          <w:rFonts w:ascii="Times New Roman" w:hAnsi="Times New Roman" w:cs="Times New Roman"/>
          <w:sz w:val="24"/>
          <w:szCs w:val="24"/>
        </w:rPr>
        <w:t xml:space="preserve"> olur?</w:t>
      </w:r>
    </w:p>
    <w:p w:rsidR="00B05087" w:rsidRPr="00B05087" w:rsidRDefault="00AF76A8" w:rsidP="00B05087">
      <w:pPr>
        <w:spacing w:line="36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</w:t>
      </w:r>
      <w:r w:rsidR="00B05087" w:rsidRPr="00B05087">
        <w:rPr>
          <w:rFonts w:ascii="Times New Roman" w:hAnsi="Times New Roman" w:cs="Times New Roman"/>
          <w:sz w:val="24"/>
          <w:szCs w:val="24"/>
        </w:rPr>
        <w:t xml:space="preserve">) Hangi işlerin ya da süreçlerin aksaması </w:t>
      </w:r>
      <w:r w:rsidR="00B05087">
        <w:rPr>
          <w:rFonts w:ascii="Times New Roman" w:hAnsi="Times New Roman" w:cs="Times New Roman"/>
          <w:sz w:val="24"/>
          <w:szCs w:val="24"/>
        </w:rPr>
        <w:t>Bakanlığın</w:t>
      </w:r>
      <w:r w:rsidR="00B05087" w:rsidRPr="00B0508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itibar kaybına</w:t>
      </w:r>
      <w:r w:rsidR="00B05087">
        <w:rPr>
          <w:rFonts w:ascii="Times New Roman" w:hAnsi="Times New Roman" w:cs="Times New Roman"/>
          <w:sz w:val="24"/>
          <w:szCs w:val="24"/>
        </w:rPr>
        <w:t xml:space="preserve"> </w:t>
      </w:r>
      <w:r w:rsidR="00B05087" w:rsidRPr="00B05087">
        <w:rPr>
          <w:rFonts w:ascii="Times New Roman" w:hAnsi="Times New Roman" w:cs="Times New Roman"/>
          <w:sz w:val="24"/>
          <w:szCs w:val="24"/>
        </w:rPr>
        <w:t xml:space="preserve">neden olur? </w:t>
      </w:r>
    </w:p>
    <w:p w:rsidR="00B05087" w:rsidRPr="00B05087" w:rsidRDefault="00AF76A8" w:rsidP="00B05087">
      <w:pPr>
        <w:spacing w:line="36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ğ</w:t>
      </w:r>
      <w:r w:rsidR="00B05087" w:rsidRPr="00B05087">
        <w:rPr>
          <w:rFonts w:ascii="Times New Roman" w:hAnsi="Times New Roman" w:cs="Times New Roman"/>
          <w:sz w:val="24"/>
          <w:szCs w:val="24"/>
        </w:rPr>
        <w:t>) Hangi işlerde hesap verme yükümlülüğü fazladır?</w:t>
      </w:r>
    </w:p>
    <w:p w:rsidR="00B05087" w:rsidRPr="00B05087" w:rsidRDefault="00AF76A8" w:rsidP="00B05087">
      <w:pPr>
        <w:spacing w:line="36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</w:t>
      </w:r>
      <w:r w:rsidR="00B05087" w:rsidRPr="00B05087">
        <w:rPr>
          <w:rFonts w:ascii="Times New Roman" w:hAnsi="Times New Roman" w:cs="Times New Roman"/>
          <w:sz w:val="24"/>
          <w:szCs w:val="24"/>
        </w:rPr>
        <w:t>) Hangi işler için çok fazla mesai harcanmaktadır?</w:t>
      </w:r>
    </w:p>
    <w:p w:rsidR="00667528" w:rsidRDefault="00381037" w:rsidP="0066752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AF76A8">
        <w:rPr>
          <w:rFonts w:ascii="Times New Roman" w:hAnsi="Times New Roman" w:cs="Times New Roman"/>
          <w:sz w:val="24"/>
          <w:szCs w:val="24"/>
        </w:rPr>
        <w:t>ı</w:t>
      </w:r>
      <w:r w:rsidR="00B05087" w:rsidRPr="00B05087">
        <w:rPr>
          <w:rFonts w:ascii="Times New Roman" w:hAnsi="Times New Roman" w:cs="Times New Roman"/>
          <w:sz w:val="24"/>
          <w:szCs w:val="24"/>
        </w:rPr>
        <w:t>) Hangi alanlarda çıkacak sorunlar, birimin fonksiyonunu yerine getirmesine engel olur?</w:t>
      </w:r>
    </w:p>
    <w:p w:rsidR="00B05087" w:rsidRDefault="00AF76A8" w:rsidP="00667528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</w:t>
      </w:r>
      <w:r w:rsidR="00B05087" w:rsidRPr="00B05087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>Hangi görevleri yerine getiren personelin</w:t>
      </w:r>
      <w:r w:rsidR="00B05087" w:rsidRPr="00B05087">
        <w:rPr>
          <w:rFonts w:ascii="Times New Roman" w:hAnsi="Times New Roman" w:cs="Times New Roman"/>
          <w:sz w:val="24"/>
          <w:szCs w:val="24"/>
        </w:rPr>
        <w:t xml:space="preserve"> çok fazla sorumluluğu vardır?</w:t>
      </w:r>
    </w:p>
    <w:p w:rsidR="009C36DA" w:rsidRDefault="009C36DA" w:rsidP="00B05087">
      <w:pPr>
        <w:spacing w:line="36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:rsidR="00667528" w:rsidRDefault="00667528" w:rsidP="00B05087">
      <w:pPr>
        <w:spacing w:line="36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:rsidR="00667528" w:rsidRDefault="00667528" w:rsidP="00B05087">
      <w:pPr>
        <w:spacing w:line="36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:rsidR="00667528" w:rsidRDefault="00667528" w:rsidP="00B05087">
      <w:pPr>
        <w:spacing w:line="36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:rsidR="00667528" w:rsidRDefault="00667528" w:rsidP="00B05087">
      <w:pPr>
        <w:spacing w:line="36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:rsidR="00667528" w:rsidRPr="00B05087" w:rsidRDefault="00667528" w:rsidP="00B05087">
      <w:pPr>
        <w:spacing w:line="36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:rsidR="007F5F84" w:rsidRDefault="00D01BF0" w:rsidP="006063F0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ab/>
        <w:t xml:space="preserve">7. </w:t>
      </w:r>
      <w:r w:rsidR="00810250">
        <w:rPr>
          <w:rFonts w:ascii="Times New Roman" w:hAnsi="Times New Roman" w:cs="Times New Roman"/>
          <w:b/>
          <w:sz w:val="24"/>
          <w:szCs w:val="24"/>
        </w:rPr>
        <w:t xml:space="preserve">Hassas Görev Örnekleri </w:t>
      </w:r>
    </w:p>
    <w:p w:rsidR="00CB16AA" w:rsidRDefault="00CB16AA" w:rsidP="006063F0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425363">
        <w:rPr>
          <w:rFonts w:ascii="Times New Roman" w:hAnsi="Times New Roman" w:cs="Times New Roman"/>
          <w:sz w:val="24"/>
          <w:szCs w:val="24"/>
        </w:rPr>
        <w:t xml:space="preserve">Aşağıdaki örnekler </w:t>
      </w:r>
      <w:r>
        <w:rPr>
          <w:rFonts w:ascii="Times New Roman" w:hAnsi="Times New Roman" w:cs="Times New Roman"/>
          <w:sz w:val="24"/>
          <w:szCs w:val="24"/>
        </w:rPr>
        <w:t>genel/ortak faaliyetlerle ilgili olup, birimlerin ana fonksiyonları kapsamında yürüttükleri faaliyetlere/görevlere ilişkin hassas görevlerin belirlenmesi</w:t>
      </w:r>
      <w:r w:rsidR="00667528">
        <w:rPr>
          <w:rFonts w:ascii="Times New Roman" w:hAnsi="Times New Roman" w:cs="Times New Roman"/>
          <w:sz w:val="24"/>
          <w:szCs w:val="24"/>
        </w:rPr>
        <w:t>nde</w:t>
      </w:r>
      <w:r>
        <w:rPr>
          <w:rFonts w:ascii="Times New Roman" w:hAnsi="Times New Roman" w:cs="Times New Roman"/>
          <w:sz w:val="24"/>
          <w:szCs w:val="24"/>
        </w:rPr>
        <w:t xml:space="preserve"> önem arz etmektedir.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810250" w:rsidTr="00810250">
        <w:trPr>
          <w:trHeight w:val="688"/>
        </w:trPr>
        <w:tc>
          <w:tcPr>
            <w:tcW w:w="4531" w:type="dxa"/>
            <w:vAlign w:val="center"/>
          </w:tcPr>
          <w:p w:rsidR="00810250" w:rsidRDefault="00810250" w:rsidP="00810250">
            <w:pPr>
              <w:spacing w:after="1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0250">
              <w:rPr>
                <w:rFonts w:ascii="Times New Roman" w:hAnsi="Times New Roman" w:cs="Times New Roman"/>
                <w:b/>
                <w:sz w:val="24"/>
                <w:szCs w:val="24"/>
              </w:rPr>
              <w:t>Yönetim Alanları</w:t>
            </w:r>
          </w:p>
        </w:tc>
        <w:tc>
          <w:tcPr>
            <w:tcW w:w="4531" w:type="dxa"/>
            <w:vAlign w:val="center"/>
          </w:tcPr>
          <w:p w:rsidR="00810250" w:rsidRDefault="00810250" w:rsidP="00810250">
            <w:pPr>
              <w:spacing w:after="1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0250">
              <w:rPr>
                <w:rFonts w:ascii="Times New Roman" w:hAnsi="Times New Roman" w:cs="Times New Roman"/>
                <w:b/>
                <w:sz w:val="24"/>
                <w:szCs w:val="24"/>
              </w:rPr>
              <w:t>Hassas Görev Örnekleri</w:t>
            </w:r>
          </w:p>
        </w:tc>
      </w:tr>
      <w:tr w:rsidR="00810250" w:rsidTr="00810250">
        <w:tc>
          <w:tcPr>
            <w:tcW w:w="4531" w:type="dxa"/>
            <w:vAlign w:val="center"/>
          </w:tcPr>
          <w:p w:rsidR="00810250" w:rsidRPr="00810250" w:rsidRDefault="00810250" w:rsidP="00810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250">
              <w:rPr>
                <w:rFonts w:ascii="Times New Roman" w:hAnsi="Times New Roman" w:cs="Times New Roman"/>
                <w:sz w:val="24"/>
                <w:szCs w:val="24"/>
              </w:rPr>
              <w:t>Mali yönetim</w:t>
            </w:r>
          </w:p>
        </w:tc>
        <w:tc>
          <w:tcPr>
            <w:tcW w:w="4531" w:type="dxa"/>
            <w:vAlign w:val="center"/>
          </w:tcPr>
          <w:p w:rsidR="00810250" w:rsidRPr="00810250" w:rsidRDefault="00810250" w:rsidP="00977E6D">
            <w:pPr>
              <w:pStyle w:val="ListeParagraf"/>
              <w:numPr>
                <w:ilvl w:val="0"/>
                <w:numId w:val="3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250">
              <w:rPr>
                <w:rFonts w:ascii="Times New Roman" w:hAnsi="Times New Roman" w:cs="Times New Roman"/>
                <w:sz w:val="24"/>
                <w:szCs w:val="24"/>
              </w:rPr>
              <w:t>Harcama talimatı verilmesi</w:t>
            </w:r>
          </w:p>
          <w:p w:rsidR="00810250" w:rsidRPr="00810250" w:rsidRDefault="00810250" w:rsidP="00977E6D">
            <w:pPr>
              <w:pStyle w:val="ListeParagraf"/>
              <w:numPr>
                <w:ilvl w:val="0"/>
                <w:numId w:val="3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250">
              <w:rPr>
                <w:rFonts w:ascii="Times New Roman" w:hAnsi="Times New Roman" w:cs="Times New Roman"/>
                <w:sz w:val="24"/>
                <w:szCs w:val="24"/>
              </w:rPr>
              <w:t>Muhasebe</w:t>
            </w:r>
          </w:p>
          <w:p w:rsidR="00810250" w:rsidRPr="00810250" w:rsidRDefault="00810250" w:rsidP="00977E6D">
            <w:pPr>
              <w:pStyle w:val="ListeParagraf"/>
              <w:numPr>
                <w:ilvl w:val="0"/>
                <w:numId w:val="3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250">
              <w:rPr>
                <w:rFonts w:ascii="Times New Roman" w:hAnsi="Times New Roman" w:cs="Times New Roman"/>
                <w:sz w:val="24"/>
                <w:szCs w:val="24"/>
              </w:rPr>
              <w:t>Ödemelerin gerçekleştirilmesi</w:t>
            </w:r>
          </w:p>
        </w:tc>
      </w:tr>
      <w:tr w:rsidR="00810250" w:rsidTr="00810250">
        <w:tc>
          <w:tcPr>
            <w:tcW w:w="4531" w:type="dxa"/>
            <w:vAlign w:val="center"/>
          </w:tcPr>
          <w:p w:rsidR="00810250" w:rsidRPr="00810250" w:rsidRDefault="00810250" w:rsidP="00810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250">
              <w:rPr>
                <w:rFonts w:ascii="Times New Roman" w:hAnsi="Times New Roman" w:cs="Times New Roman"/>
                <w:sz w:val="24"/>
                <w:szCs w:val="24"/>
              </w:rPr>
              <w:t>Taahhüt süreci</w:t>
            </w:r>
          </w:p>
        </w:tc>
        <w:tc>
          <w:tcPr>
            <w:tcW w:w="4531" w:type="dxa"/>
            <w:vAlign w:val="center"/>
          </w:tcPr>
          <w:p w:rsidR="00810250" w:rsidRPr="00810250" w:rsidRDefault="00810250" w:rsidP="00977E6D">
            <w:pPr>
              <w:pStyle w:val="ListeParagraf"/>
              <w:numPr>
                <w:ilvl w:val="0"/>
                <w:numId w:val="4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250">
              <w:rPr>
                <w:rFonts w:ascii="Times New Roman" w:hAnsi="Times New Roman" w:cs="Times New Roman"/>
                <w:sz w:val="24"/>
                <w:szCs w:val="24"/>
              </w:rPr>
              <w:t>İhale komisyonu üyeliği</w:t>
            </w:r>
          </w:p>
          <w:p w:rsidR="00810250" w:rsidRPr="00810250" w:rsidRDefault="00810250" w:rsidP="00977E6D">
            <w:pPr>
              <w:pStyle w:val="ListeParagraf"/>
              <w:numPr>
                <w:ilvl w:val="0"/>
                <w:numId w:val="4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250">
              <w:rPr>
                <w:rFonts w:ascii="Times New Roman" w:hAnsi="Times New Roman" w:cs="Times New Roman"/>
                <w:sz w:val="24"/>
                <w:szCs w:val="24"/>
              </w:rPr>
              <w:t>Sözleşme taslağının hazırlanması</w:t>
            </w:r>
          </w:p>
          <w:p w:rsidR="00810250" w:rsidRPr="00810250" w:rsidRDefault="00810250" w:rsidP="00977E6D">
            <w:pPr>
              <w:pStyle w:val="ListeParagraf"/>
              <w:numPr>
                <w:ilvl w:val="0"/>
                <w:numId w:val="4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250">
              <w:rPr>
                <w:rFonts w:ascii="Times New Roman" w:hAnsi="Times New Roman" w:cs="Times New Roman"/>
                <w:sz w:val="24"/>
                <w:szCs w:val="24"/>
              </w:rPr>
              <w:t>Muayene ve kabul</w:t>
            </w:r>
          </w:p>
        </w:tc>
      </w:tr>
      <w:tr w:rsidR="00810250" w:rsidTr="00810250">
        <w:tc>
          <w:tcPr>
            <w:tcW w:w="4531" w:type="dxa"/>
            <w:vAlign w:val="center"/>
          </w:tcPr>
          <w:p w:rsidR="00810250" w:rsidRPr="00810250" w:rsidRDefault="00810250" w:rsidP="00810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250">
              <w:rPr>
                <w:rFonts w:ascii="Times New Roman" w:hAnsi="Times New Roman" w:cs="Times New Roman"/>
                <w:sz w:val="24"/>
                <w:szCs w:val="24"/>
              </w:rPr>
              <w:t>İnsan kaynakları yönetimi</w:t>
            </w:r>
          </w:p>
        </w:tc>
        <w:tc>
          <w:tcPr>
            <w:tcW w:w="4531" w:type="dxa"/>
            <w:vAlign w:val="center"/>
          </w:tcPr>
          <w:p w:rsidR="00810250" w:rsidRPr="00810250" w:rsidRDefault="00810250" w:rsidP="00977E6D">
            <w:pPr>
              <w:pStyle w:val="ListeParagraf"/>
              <w:numPr>
                <w:ilvl w:val="0"/>
                <w:numId w:val="5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250">
              <w:rPr>
                <w:rFonts w:ascii="Times New Roman" w:hAnsi="Times New Roman" w:cs="Times New Roman"/>
                <w:sz w:val="24"/>
                <w:szCs w:val="24"/>
              </w:rPr>
              <w:t>İş tanımı</w:t>
            </w:r>
          </w:p>
          <w:p w:rsidR="00810250" w:rsidRPr="00810250" w:rsidRDefault="00810250" w:rsidP="00977E6D">
            <w:pPr>
              <w:pStyle w:val="ListeParagraf"/>
              <w:numPr>
                <w:ilvl w:val="0"/>
                <w:numId w:val="5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250">
              <w:rPr>
                <w:rFonts w:ascii="Times New Roman" w:hAnsi="Times New Roman" w:cs="Times New Roman"/>
                <w:sz w:val="24"/>
                <w:szCs w:val="24"/>
              </w:rPr>
              <w:t>İşe alım süreci</w:t>
            </w:r>
          </w:p>
          <w:p w:rsidR="00810250" w:rsidRPr="00810250" w:rsidRDefault="00810250" w:rsidP="00977E6D">
            <w:pPr>
              <w:pStyle w:val="ListeParagraf"/>
              <w:numPr>
                <w:ilvl w:val="0"/>
                <w:numId w:val="5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250">
              <w:rPr>
                <w:rFonts w:ascii="Times New Roman" w:hAnsi="Times New Roman" w:cs="Times New Roman"/>
                <w:sz w:val="24"/>
                <w:szCs w:val="24"/>
              </w:rPr>
              <w:t>Performans değerlendirme</w:t>
            </w:r>
          </w:p>
          <w:p w:rsidR="00810250" w:rsidRPr="00810250" w:rsidRDefault="00810250" w:rsidP="00977E6D">
            <w:pPr>
              <w:pStyle w:val="ListeParagraf"/>
              <w:numPr>
                <w:ilvl w:val="0"/>
                <w:numId w:val="5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250">
              <w:rPr>
                <w:rFonts w:ascii="Times New Roman" w:hAnsi="Times New Roman" w:cs="Times New Roman"/>
                <w:sz w:val="24"/>
                <w:szCs w:val="24"/>
              </w:rPr>
              <w:t>Maaş sisteminin uygulanması</w:t>
            </w:r>
          </w:p>
        </w:tc>
      </w:tr>
      <w:tr w:rsidR="00810250" w:rsidTr="00810250">
        <w:tc>
          <w:tcPr>
            <w:tcW w:w="4531" w:type="dxa"/>
            <w:vAlign w:val="center"/>
          </w:tcPr>
          <w:p w:rsidR="00810250" w:rsidRPr="00810250" w:rsidRDefault="00810250" w:rsidP="00810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250">
              <w:rPr>
                <w:rFonts w:ascii="Times New Roman" w:hAnsi="Times New Roman" w:cs="Times New Roman"/>
                <w:sz w:val="24"/>
                <w:szCs w:val="24"/>
              </w:rPr>
              <w:t>Bilgi yönetimi sistemleri</w:t>
            </w:r>
          </w:p>
        </w:tc>
        <w:tc>
          <w:tcPr>
            <w:tcW w:w="4531" w:type="dxa"/>
            <w:vAlign w:val="center"/>
          </w:tcPr>
          <w:p w:rsidR="00810250" w:rsidRPr="00810250" w:rsidRDefault="00810250" w:rsidP="00977E6D">
            <w:pPr>
              <w:pStyle w:val="ListeParagraf"/>
              <w:numPr>
                <w:ilvl w:val="0"/>
                <w:numId w:val="6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250">
              <w:rPr>
                <w:rFonts w:ascii="Times New Roman" w:hAnsi="Times New Roman" w:cs="Times New Roman"/>
                <w:sz w:val="24"/>
                <w:szCs w:val="24"/>
              </w:rPr>
              <w:t>Sistem ve kontrollere erişim</w:t>
            </w:r>
          </w:p>
          <w:p w:rsidR="00810250" w:rsidRPr="00810250" w:rsidRDefault="00810250" w:rsidP="00977E6D">
            <w:pPr>
              <w:pStyle w:val="ListeParagraf"/>
              <w:numPr>
                <w:ilvl w:val="0"/>
                <w:numId w:val="6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250">
              <w:rPr>
                <w:rFonts w:ascii="Times New Roman" w:hAnsi="Times New Roman" w:cs="Times New Roman"/>
                <w:sz w:val="24"/>
                <w:szCs w:val="24"/>
              </w:rPr>
              <w:t>Sistemlerin ve kilit öneme sahip belgelerin güvenliği</w:t>
            </w:r>
          </w:p>
        </w:tc>
      </w:tr>
      <w:tr w:rsidR="00810250" w:rsidRPr="00810250" w:rsidTr="00810250">
        <w:trPr>
          <w:trHeight w:val="412"/>
        </w:trPr>
        <w:tc>
          <w:tcPr>
            <w:tcW w:w="4531" w:type="dxa"/>
            <w:vAlign w:val="center"/>
          </w:tcPr>
          <w:p w:rsidR="00810250" w:rsidRPr="00810250" w:rsidRDefault="00810250" w:rsidP="00810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250">
              <w:rPr>
                <w:rFonts w:ascii="Times New Roman" w:hAnsi="Times New Roman" w:cs="Times New Roman"/>
                <w:sz w:val="24"/>
                <w:szCs w:val="24"/>
              </w:rPr>
              <w:t>Destek Hizmetleri</w:t>
            </w:r>
          </w:p>
        </w:tc>
        <w:tc>
          <w:tcPr>
            <w:tcW w:w="4531" w:type="dxa"/>
            <w:vAlign w:val="center"/>
          </w:tcPr>
          <w:p w:rsidR="00810250" w:rsidRPr="00810250" w:rsidRDefault="00810250" w:rsidP="00977E6D">
            <w:pPr>
              <w:pStyle w:val="ListeParagraf"/>
              <w:numPr>
                <w:ilvl w:val="0"/>
                <w:numId w:val="7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250">
              <w:rPr>
                <w:rFonts w:ascii="Times New Roman" w:hAnsi="Times New Roman" w:cs="Times New Roman"/>
                <w:sz w:val="24"/>
                <w:szCs w:val="24"/>
              </w:rPr>
              <w:t>Değerli stokların kontrolü</w:t>
            </w:r>
          </w:p>
        </w:tc>
      </w:tr>
    </w:tbl>
    <w:p w:rsidR="009C36DA" w:rsidRDefault="009C36DA" w:rsidP="006063F0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A1E7D" w:rsidRPr="007F5F84" w:rsidRDefault="00C329A8" w:rsidP="005A1E7D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="005A1E7D">
        <w:rPr>
          <w:rFonts w:ascii="Times New Roman" w:hAnsi="Times New Roman" w:cs="Times New Roman"/>
          <w:b/>
          <w:sz w:val="24"/>
          <w:szCs w:val="24"/>
        </w:rPr>
        <w:t>8. Hassas Görevlere İlişkin Kontrol Faaliyetleri</w:t>
      </w:r>
    </w:p>
    <w:p w:rsidR="005A1E7D" w:rsidRPr="00791012" w:rsidRDefault="005A1E7D" w:rsidP="0079101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1012">
        <w:rPr>
          <w:rFonts w:ascii="Times New Roman" w:hAnsi="Times New Roman" w:cs="Times New Roman"/>
          <w:sz w:val="24"/>
          <w:szCs w:val="24"/>
        </w:rPr>
        <w:tab/>
      </w:r>
      <w:r w:rsidR="00791012" w:rsidRPr="00791012">
        <w:rPr>
          <w:rFonts w:ascii="Times New Roman" w:hAnsi="Times New Roman" w:cs="Times New Roman"/>
          <w:sz w:val="24"/>
          <w:szCs w:val="24"/>
        </w:rPr>
        <w:t>Kontrol faaliyetleri, öngörülen bir riskin etki ve/veya olasılığını azaltmayı ve böylece idarenin amaç ve hedeflerine ulaşma olasılığını artırmayı amaçlayan eylemlerdir.</w:t>
      </w:r>
    </w:p>
    <w:p w:rsidR="005A1E7D" w:rsidRDefault="00791012" w:rsidP="007C128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7C1288" w:rsidRPr="007C1288">
        <w:rPr>
          <w:rFonts w:ascii="Times New Roman" w:hAnsi="Times New Roman" w:cs="Times New Roman"/>
          <w:sz w:val="24"/>
          <w:szCs w:val="24"/>
        </w:rPr>
        <w:t>Kontrol faaliyetleri genel olarak önleyici, yönlendirici, tespit edici ve düzeltici kontroller olarak</w:t>
      </w:r>
      <w:r w:rsidR="007C1288">
        <w:rPr>
          <w:rFonts w:ascii="Times New Roman" w:hAnsi="Times New Roman" w:cs="Times New Roman"/>
          <w:sz w:val="24"/>
          <w:szCs w:val="24"/>
        </w:rPr>
        <w:t xml:space="preserve"> </w:t>
      </w:r>
      <w:r w:rsidR="007C1288" w:rsidRPr="007C1288">
        <w:rPr>
          <w:rFonts w:ascii="Times New Roman" w:hAnsi="Times New Roman" w:cs="Times New Roman"/>
          <w:sz w:val="24"/>
          <w:szCs w:val="24"/>
        </w:rPr>
        <w:t>sınıflandırılmaktadır.</w:t>
      </w:r>
    </w:p>
    <w:p w:rsidR="007C1288" w:rsidRDefault="007C1288" w:rsidP="007C128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8E7741">
        <w:rPr>
          <w:rFonts w:ascii="Times New Roman" w:hAnsi="Times New Roman" w:cs="Times New Roman"/>
          <w:sz w:val="24"/>
          <w:szCs w:val="24"/>
        </w:rPr>
        <w:t>a) Önleyici Kontrol Faaliyetleri:</w:t>
      </w:r>
      <w:r w:rsidRPr="007C1288">
        <w:rPr>
          <w:rFonts w:ascii="Times New Roman" w:hAnsi="Times New Roman" w:cs="Times New Roman"/>
          <w:sz w:val="24"/>
          <w:szCs w:val="24"/>
        </w:rPr>
        <w:t xml:space="preserve"> Bu kontroller, istenmeyen sonuçların ortaya çıkma ihtimalini sınırlandırmak için tasarlanmalıdır.</w:t>
      </w:r>
    </w:p>
    <w:p w:rsidR="00191C7E" w:rsidRDefault="0058204D" w:rsidP="007C128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204D">
        <w:rPr>
          <w:rFonts w:ascii="Times New Roman" w:hAnsi="Times New Roman" w:cs="Times New Roman"/>
          <w:sz w:val="24"/>
          <w:szCs w:val="24"/>
        </w:rPr>
        <w:tab/>
      </w:r>
    </w:p>
    <w:p w:rsidR="00191C7E" w:rsidRDefault="00191C7E" w:rsidP="007C128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8204D" w:rsidRPr="0058204D" w:rsidRDefault="00404748" w:rsidP="00191C7E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Örnek</w:t>
      </w:r>
      <w:r w:rsidR="0058204D" w:rsidRPr="0058204D">
        <w:rPr>
          <w:rFonts w:ascii="Times New Roman" w:hAnsi="Times New Roman" w:cs="Times New Roman"/>
          <w:sz w:val="24"/>
          <w:szCs w:val="24"/>
        </w:rPr>
        <w:t>;</w:t>
      </w:r>
    </w:p>
    <w:p w:rsidR="007C1288" w:rsidRPr="00D33CA4" w:rsidRDefault="007C1288" w:rsidP="0075017E">
      <w:pPr>
        <w:pStyle w:val="ListeParagraf"/>
        <w:numPr>
          <w:ilvl w:val="1"/>
          <w:numId w:val="8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33CA4">
        <w:rPr>
          <w:rFonts w:ascii="Times New Roman" w:hAnsi="Times New Roman" w:cs="Times New Roman"/>
          <w:b/>
          <w:sz w:val="24"/>
          <w:szCs w:val="24"/>
        </w:rPr>
        <w:t>Hassas görevde çalışacak kişinin bu göreve uygun olacak şekilde belirlenmesi</w:t>
      </w:r>
      <w:r w:rsidR="00522336" w:rsidRPr="00D33CA4">
        <w:rPr>
          <w:rFonts w:ascii="Times New Roman" w:hAnsi="Times New Roman" w:cs="Times New Roman"/>
          <w:b/>
          <w:sz w:val="24"/>
          <w:szCs w:val="24"/>
        </w:rPr>
        <w:t>,</w:t>
      </w:r>
    </w:p>
    <w:p w:rsidR="007C1288" w:rsidRPr="00D33CA4" w:rsidRDefault="007C1288" w:rsidP="0075017E">
      <w:pPr>
        <w:pStyle w:val="ListeParagraf"/>
        <w:numPr>
          <w:ilvl w:val="1"/>
          <w:numId w:val="8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33CA4">
        <w:rPr>
          <w:rFonts w:ascii="Times New Roman" w:hAnsi="Times New Roman" w:cs="Times New Roman"/>
          <w:b/>
          <w:sz w:val="24"/>
          <w:szCs w:val="24"/>
        </w:rPr>
        <w:t>Hassas görevde çalışacak kişide aranacak niteliklerin açık ve net olarak belirlenmesi</w:t>
      </w:r>
      <w:r w:rsidR="00522336" w:rsidRPr="00D33CA4">
        <w:rPr>
          <w:rFonts w:ascii="Times New Roman" w:hAnsi="Times New Roman" w:cs="Times New Roman"/>
          <w:b/>
          <w:sz w:val="24"/>
          <w:szCs w:val="24"/>
        </w:rPr>
        <w:t>,</w:t>
      </w:r>
    </w:p>
    <w:p w:rsidR="007C1288" w:rsidRDefault="007C1288" w:rsidP="0075017E">
      <w:pPr>
        <w:pStyle w:val="ListeParagraf"/>
        <w:numPr>
          <w:ilvl w:val="1"/>
          <w:numId w:val="8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1288">
        <w:rPr>
          <w:rFonts w:ascii="Times New Roman" w:hAnsi="Times New Roman" w:cs="Times New Roman"/>
          <w:sz w:val="24"/>
          <w:szCs w:val="24"/>
        </w:rPr>
        <w:t>Hassas görevdeki yetki ve sorumlulukların açık ve net olarak belirlenmesi</w:t>
      </w:r>
      <w:r w:rsidR="00522336">
        <w:rPr>
          <w:rFonts w:ascii="Times New Roman" w:hAnsi="Times New Roman" w:cs="Times New Roman"/>
          <w:sz w:val="24"/>
          <w:szCs w:val="24"/>
        </w:rPr>
        <w:t>,</w:t>
      </w:r>
    </w:p>
    <w:p w:rsidR="0075017E" w:rsidRPr="0075017E" w:rsidRDefault="0075017E" w:rsidP="0075017E">
      <w:pPr>
        <w:pStyle w:val="ListeParagraf"/>
        <w:numPr>
          <w:ilvl w:val="1"/>
          <w:numId w:val="8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017E">
        <w:rPr>
          <w:rFonts w:ascii="Times New Roman" w:hAnsi="Times New Roman" w:cs="Times New Roman"/>
          <w:sz w:val="24"/>
          <w:szCs w:val="24"/>
        </w:rPr>
        <w:t xml:space="preserve">Hata, israf ve usulsüzlük riskini azaltmak için sorumlulukların farklı kişiler </w:t>
      </w:r>
      <w:r>
        <w:rPr>
          <w:rFonts w:ascii="Times New Roman" w:hAnsi="Times New Roman" w:cs="Times New Roman"/>
          <w:sz w:val="24"/>
          <w:szCs w:val="24"/>
        </w:rPr>
        <w:t>arasında dağıtılması,</w:t>
      </w:r>
    </w:p>
    <w:p w:rsidR="007C1288" w:rsidRPr="00E2643B" w:rsidRDefault="007C1288" w:rsidP="0075017E">
      <w:pPr>
        <w:pStyle w:val="ListeParagraf"/>
        <w:numPr>
          <w:ilvl w:val="1"/>
          <w:numId w:val="8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2643B">
        <w:rPr>
          <w:rFonts w:ascii="Times New Roman" w:hAnsi="Times New Roman" w:cs="Times New Roman"/>
          <w:b/>
          <w:sz w:val="24"/>
          <w:szCs w:val="24"/>
        </w:rPr>
        <w:t xml:space="preserve">Yetki </w:t>
      </w:r>
      <w:r w:rsidR="00B204A1" w:rsidRPr="00E2643B">
        <w:rPr>
          <w:rFonts w:ascii="Times New Roman" w:hAnsi="Times New Roman" w:cs="Times New Roman"/>
          <w:b/>
          <w:sz w:val="24"/>
          <w:szCs w:val="24"/>
        </w:rPr>
        <w:t>sınırlarının</w:t>
      </w:r>
      <w:r w:rsidRPr="00E2643B">
        <w:rPr>
          <w:rFonts w:ascii="Times New Roman" w:hAnsi="Times New Roman" w:cs="Times New Roman"/>
          <w:b/>
          <w:sz w:val="24"/>
          <w:szCs w:val="24"/>
        </w:rPr>
        <w:t xml:space="preserve"> belirlenmesi ve kapsamının daraltılması</w:t>
      </w:r>
      <w:r w:rsidR="00522336" w:rsidRPr="00E2643B">
        <w:rPr>
          <w:rFonts w:ascii="Times New Roman" w:hAnsi="Times New Roman" w:cs="Times New Roman"/>
          <w:b/>
          <w:sz w:val="24"/>
          <w:szCs w:val="24"/>
        </w:rPr>
        <w:t>,</w:t>
      </w:r>
    </w:p>
    <w:p w:rsidR="00B204A1" w:rsidRPr="00B204A1" w:rsidRDefault="00B204A1" w:rsidP="0075017E">
      <w:pPr>
        <w:pStyle w:val="ListeParagraf"/>
        <w:numPr>
          <w:ilvl w:val="1"/>
          <w:numId w:val="8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04A1">
        <w:rPr>
          <w:rFonts w:ascii="Times New Roman" w:hAnsi="Times New Roman" w:cs="Times New Roman"/>
          <w:sz w:val="24"/>
          <w:szCs w:val="24"/>
        </w:rPr>
        <w:t>Varlıkların fiziksel olarak korunması</w:t>
      </w:r>
      <w:r w:rsidR="00522336">
        <w:rPr>
          <w:rFonts w:ascii="Times New Roman" w:hAnsi="Times New Roman" w:cs="Times New Roman"/>
          <w:sz w:val="24"/>
          <w:szCs w:val="24"/>
        </w:rPr>
        <w:t>,</w:t>
      </w:r>
    </w:p>
    <w:p w:rsidR="00B204A1" w:rsidRPr="00B204A1" w:rsidRDefault="00B204A1" w:rsidP="00B204A1">
      <w:pPr>
        <w:pStyle w:val="ListeParagraf"/>
        <w:numPr>
          <w:ilvl w:val="1"/>
          <w:numId w:val="8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04A1">
        <w:rPr>
          <w:rFonts w:ascii="Times New Roman" w:hAnsi="Times New Roman" w:cs="Times New Roman"/>
          <w:sz w:val="24"/>
          <w:szCs w:val="24"/>
        </w:rPr>
        <w:t>Mali bilgi ve yönetim bilgilerinin kayıt altına alınması</w:t>
      </w:r>
      <w:r w:rsidR="00522336">
        <w:rPr>
          <w:rFonts w:ascii="Times New Roman" w:hAnsi="Times New Roman" w:cs="Times New Roman"/>
          <w:sz w:val="24"/>
          <w:szCs w:val="24"/>
        </w:rPr>
        <w:t>,</w:t>
      </w:r>
    </w:p>
    <w:p w:rsidR="00B204A1" w:rsidRPr="007C1288" w:rsidRDefault="00B204A1" w:rsidP="00B204A1">
      <w:pPr>
        <w:pStyle w:val="ListeParagraf"/>
        <w:numPr>
          <w:ilvl w:val="1"/>
          <w:numId w:val="8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CA4">
        <w:rPr>
          <w:rFonts w:ascii="Times New Roman" w:hAnsi="Times New Roman" w:cs="Times New Roman"/>
          <w:b/>
          <w:sz w:val="24"/>
          <w:szCs w:val="24"/>
        </w:rPr>
        <w:t>Şifreler, kimlik kartları, koruma görevlileri gibi erişim kontrolleri belirlenmesi</w:t>
      </w:r>
      <w:r w:rsidR="00522336">
        <w:rPr>
          <w:rFonts w:ascii="Times New Roman" w:hAnsi="Times New Roman" w:cs="Times New Roman"/>
          <w:sz w:val="24"/>
          <w:szCs w:val="24"/>
        </w:rPr>
        <w:t>.</w:t>
      </w:r>
    </w:p>
    <w:p w:rsidR="007C1288" w:rsidRDefault="007C1288" w:rsidP="007C128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8E7741">
        <w:rPr>
          <w:rFonts w:ascii="Times New Roman" w:hAnsi="Times New Roman" w:cs="Times New Roman"/>
          <w:sz w:val="24"/>
          <w:szCs w:val="24"/>
        </w:rPr>
        <w:t>b) Yönlendirici Kontrol Faaliyetleri:</w:t>
      </w:r>
      <w:r w:rsidRPr="007C1288">
        <w:rPr>
          <w:rFonts w:ascii="Times New Roman" w:hAnsi="Times New Roman" w:cs="Times New Roman"/>
          <w:sz w:val="24"/>
          <w:szCs w:val="24"/>
        </w:rPr>
        <w:t xml:space="preserve"> Bu kontroller, belirli bir sonuca ulaşmayı sağlaması için tasarlanmalıdır. İstenmeyen bir olaydan kaçınmanın hassasiyet taşıdığı durumlarda bu kontroller özel önem arz eder.</w:t>
      </w:r>
    </w:p>
    <w:p w:rsidR="0058204D" w:rsidRPr="007C1288" w:rsidRDefault="00404748" w:rsidP="007C128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Örnek</w:t>
      </w:r>
      <w:r w:rsidR="0058204D">
        <w:rPr>
          <w:rFonts w:ascii="Times New Roman" w:hAnsi="Times New Roman" w:cs="Times New Roman"/>
          <w:sz w:val="24"/>
          <w:szCs w:val="24"/>
        </w:rPr>
        <w:t>;</w:t>
      </w:r>
    </w:p>
    <w:p w:rsidR="007C1288" w:rsidRPr="00B204A1" w:rsidRDefault="007C1288" w:rsidP="00B204A1">
      <w:pPr>
        <w:pStyle w:val="ListeParagraf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04A1">
        <w:rPr>
          <w:rFonts w:ascii="Times New Roman" w:hAnsi="Times New Roman" w:cs="Times New Roman"/>
          <w:sz w:val="24"/>
          <w:szCs w:val="24"/>
        </w:rPr>
        <w:t>Görev kapsamı faaliyet ve sürecin işleyişine ilişkin esas ve usullerin riskler de dikkate alınarak açık ve net olarak belirlenmesi,</w:t>
      </w:r>
    </w:p>
    <w:p w:rsidR="007C1288" w:rsidRDefault="007C1288" w:rsidP="00B204A1">
      <w:pPr>
        <w:pStyle w:val="ListeParagraf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04A1">
        <w:rPr>
          <w:rFonts w:ascii="Times New Roman" w:hAnsi="Times New Roman" w:cs="Times New Roman"/>
          <w:sz w:val="24"/>
          <w:szCs w:val="24"/>
        </w:rPr>
        <w:t>Değişiklik arz eden işlerde her bir görevlendirmede işin nasıl yapılacağının talimatla bildirilmesi,</w:t>
      </w:r>
    </w:p>
    <w:p w:rsidR="00B204A1" w:rsidRPr="00B204A1" w:rsidRDefault="00B204A1" w:rsidP="00312D6A">
      <w:pPr>
        <w:pStyle w:val="ListeParagraf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04A1">
        <w:rPr>
          <w:rFonts w:ascii="Times New Roman" w:hAnsi="Times New Roman" w:cs="Times New Roman"/>
          <w:sz w:val="24"/>
          <w:szCs w:val="24"/>
        </w:rPr>
        <w:t>Mevzuata, hiyerarşik yapıya ve görevin gereklerine uygun yazılı yetki dev</w:t>
      </w:r>
      <w:r>
        <w:rPr>
          <w:rFonts w:ascii="Times New Roman" w:hAnsi="Times New Roman" w:cs="Times New Roman"/>
          <w:sz w:val="24"/>
          <w:szCs w:val="24"/>
        </w:rPr>
        <w:t>ri yapılması,</w:t>
      </w:r>
    </w:p>
    <w:p w:rsidR="00B204A1" w:rsidRPr="00D33CA4" w:rsidRDefault="00B204A1" w:rsidP="00B204A1">
      <w:pPr>
        <w:pStyle w:val="ListeParagraf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33CA4">
        <w:rPr>
          <w:rFonts w:ascii="Times New Roman" w:hAnsi="Times New Roman" w:cs="Times New Roman"/>
          <w:b/>
          <w:sz w:val="24"/>
          <w:szCs w:val="24"/>
        </w:rPr>
        <w:t>Etkili iletişim ve raporlama araçları kullanılması</w:t>
      </w:r>
      <w:r w:rsidR="0075017E" w:rsidRPr="00D33CA4">
        <w:rPr>
          <w:rFonts w:ascii="Times New Roman" w:hAnsi="Times New Roman" w:cs="Times New Roman"/>
          <w:b/>
          <w:sz w:val="24"/>
          <w:szCs w:val="24"/>
        </w:rPr>
        <w:t>.</w:t>
      </w:r>
    </w:p>
    <w:p w:rsidR="007C1288" w:rsidRDefault="0058204D" w:rsidP="0058204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B204A1" w:rsidRPr="008E7741">
        <w:rPr>
          <w:rFonts w:ascii="Times New Roman" w:hAnsi="Times New Roman" w:cs="Times New Roman"/>
          <w:sz w:val="24"/>
          <w:szCs w:val="24"/>
        </w:rPr>
        <w:t xml:space="preserve">c) </w:t>
      </w:r>
      <w:r w:rsidRPr="008E7741">
        <w:rPr>
          <w:rFonts w:ascii="Times New Roman" w:hAnsi="Times New Roman" w:cs="Times New Roman"/>
          <w:sz w:val="24"/>
          <w:szCs w:val="24"/>
        </w:rPr>
        <w:t>Tespit Edici</w:t>
      </w:r>
      <w:r w:rsidR="007C1288" w:rsidRPr="008E7741">
        <w:rPr>
          <w:rFonts w:ascii="Times New Roman" w:hAnsi="Times New Roman" w:cs="Times New Roman"/>
          <w:sz w:val="24"/>
          <w:szCs w:val="24"/>
        </w:rPr>
        <w:t xml:space="preserve"> Kontrol Faaliyetleri: </w:t>
      </w:r>
      <w:r w:rsidR="007C1288" w:rsidRPr="007C1288">
        <w:rPr>
          <w:rFonts w:ascii="Times New Roman" w:hAnsi="Times New Roman" w:cs="Times New Roman"/>
          <w:sz w:val="24"/>
          <w:szCs w:val="24"/>
        </w:rPr>
        <w:t>Bu kontroller meydana gelen ve istenmeyen sonuçları olan olayların tespit edilmesi için tasarlanmalıdır.</w:t>
      </w:r>
    </w:p>
    <w:p w:rsidR="0058204D" w:rsidRPr="007C1288" w:rsidRDefault="00404748" w:rsidP="0058204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Örnek</w:t>
      </w:r>
      <w:r w:rsidR="0058204D">
        <w:rPr>
          <w:rFonts w:ascii="Times New Roman" w:hAnsi="Times New Roman" w:cs="Times New Roman"/>
          <w:sz w:val="24"/>
          <w:szCs w:val="24"/>
        </w:rPr>
        <w:t>,</w:t>
      </w:r>
    </w:p>
    <w:p w:rsidR="007C1288" w:rsidRPr="0058204D" w:rsidRDefault="007C1288" w:rsidP="0058204D">
      <w:pPr>
        <w:pStyle w:val="ListeParagraf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204D">
        <w:rPr>
          <w:rFonts w:ascii="Times New Roman" w:hAnsi="Times New Roman" w:cs="Times New Roman"/>
          <w:sz w:val="24"/>
          <w:szCs w:val="24"/>
        </w:rPr>
        <w:t>Teftiş, denetim ve yerinde kontroller yapılması</w:t>
      </w:r>
      <w:r w:rsidR="00522336">
        <w:rPr>
          <w:rFonts w:ascii="Times New Roman" w:hAnsi="Times New Roman" w:cs="Times New Roman"/>
          <w:sz w:val="24"/>
          <w:szCs w:val="24"/>
        </w:rPr>
        <w:t>,</w:t>
      </w:r>
    </w:p>
    <w:p w:rsidR="007C1288" w:rsidRPr="0058204D" w:rsidRDefault="007C1288" w:rsidP="0058204D">
      <w:pPr>
        <w:pStyle w:val="ListeParagraf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204D">
        <w:rPr>
          <w:rFonts w:ascii="Times New Roman" w:hAnsi="Times New Roman" w:cs="Times New Roman"/>
          <w:sz w:val="24"/>
          <w:szCs w:val="24"/>
        </w:rPr>
        <w:t>Anket uygulamaları yapılması</w:t>
      </w:r>
      <w:r w:rsidR="00522336">
        <w:rPr>
          <w:rFonts w:ascii="Times New Roman" w:hAnsi="Times New Roman" w:cs="Times New Roman"/>
          <w:sz w:val="24"/>
          <w:szCs w:val="24"/>
        </w:rPr>
        <w:t>,</w:t>
      </w:r>
    </w:p>
    <w:p w:rsidR="0058204D" w:rsidRPr="0058204D" w:rsidRDefault="0058204D" w:rsidP="0058204D">
      <w:pPr>
        <w:pStyle w:val="ListeParagraf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204D">
        <w:rPr>
          <w:rFonts w:ascii="Times New Roman" w:hAnsi="Times New Roman" w:cs="Times New Roman"/>
          <w:sz w:val="24"/>
          <w:szCs w:val="24"/>
        </w:rPr>
        <w:t xml:space="preserve">Dönemsel sayımlar/fiziksel </w:t>
      </w:r>
      <w:proofErr w:type="gramStart"/>
      <w:r w:rsidRPr="0058204D">
        <w:rPr>
          <w:rFonts w:ascii="Times New Roman" w:hAnsi="Times New Roman" w:cs="Times New Roman"/>
          <w:sz w:val="24"/>
          <w:szCs w:val="24"/>
        </w:rPr>
        <w:t>envanterler</w:t>
      </w:r>
      <w:proofErr w:type="gramEnd"/>
      <w:r w:rsidRPr="0058204D">
        <w:rPr>
          <w:rFonts w:ascii="Times New Roman" w:hAnsi="Times New Roman" w:cs="Times New Roman"/>
          <w:sz w:val="24"/>
          <w:szCs w:val="24"/>
        </w:rPr>
        <w:t xml:space="preserve"> yapılması</w:t>
      </w:r>
      <w:r w:rsidR="00522336">
        <w:rPr>
          <w:rFonts w:ascii="Times New Roman" w:hAnsi="Times New Roman" w:cs="Times New Roman"/>
          <w:sz w:val="24"/>
          <w:szCs w:val="24"/>
        </w:rPr>
        <w:t>,</w:t>
      </w:r>
    </w:p>
    <w:p w:rsidR="0058204D" w:rsidRPr="0058204D" w:rsidRDefault="0058204D" w:rsidP="0058204D">
      <w:pPr>
        <w:pStyle w:val="ListeParagraf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204D">
        <w:rPr>
          <w:rFonts w:ascii="Times New Roman" w:hAnsi="Times New Roman" w:cs="Times New Roman"/>
          <w:sz w:val="24"/>
          <w:szCs w:val="24"/>
        </w:rPr>
        <w:t>Sayımların/</w:t>
      </w:r>
      <w:proofErr w:type="gramStart"/>
      <w:r w:rsidRPr="0058204D">
        <w:rPr>
          <w:rFonts w:ascii="Times New Roman" w:hAnsi="Times New Roman" w:cs="Times New Roman"/>
          <w:sz w:val="24"/>
          <w:szCs w:val="24"/>
        </w:rPr>
        <w:t>envanterlerin</w:t>
      </w:r>
      <w:proofErr w:type="gramEnd"/>
      <w:r w:rsidRPr="0058204D">
        <w:rPr>
          <w:rFonts w:ascii="Times New Roman" w:hAnsi="Times New Roman" w:cs="Times New Roman"/>
          <w:sz w:val="24"/>
          <w:szCs w:val="24"/>
        </w:rPr>
        <w:t xml:space="preserve"> kayıtlarla karşılaştırılması</w:t>
      </w:r>
      <w:r w:rsidR="00522336">
        <w:rPr>
          <w:rFonts w:ascii="Times New Roman" w:hAnsi="Times New Roman" w:cs="Times New Roman"/>
          <w:sz w:val="24"/>
          <w:szCs w:val="24"/>
        </w:rPr>
        <w:t>.</w:t>
      </w:r>
    </w:p>
    <w:p w:rsidR="00667528" w:rsidRDefault="00381037" w:rsidP="00191C7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</w:r>
      <w:r w:rsidR="0058204D" w:rsidRPr="008E7741">
        <w:rPr>
          <w:rFonts w:ascii="Times New Roman" w:hAnsi="Times New Roman" w:cs="Times New Roman"/>
          <w:sz w:val="24"/>
          <w:szCs w:val="24"/>
        </w:rPr>
        <w:t>d) Düzeltici Kontrol Faaliyetleri:</w:t>
      </w:r>
      <w:r w:rsidR="0058204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8204D" w:rsidRPr="0058204D">
        <w:rPr>
          <w:rFonts w:ascii="Times New Roman" w:hAnsi="Times New Roman" w:cs="Times New Roman"/>
          <w:sz w:val="24"/>
          <w:szCs w:val="24"/>
        </w:rPr>
        <w:t>Bu kontroller,</w:t>
      </w:r>
      <w:r w:rsidR="0058204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8204D" w:rsidRPr="0058204D">
        <w:rPr>
          <w:rFonts w:ascii="Times New Roman" w:hAnsi="Times New Roman" w:cs="Times New Roman"/>
          <w:sz w:val="24"/>
          <w:szCs w:val="24"/>
        </w:rPr>
        <w:t>istenmeyen sonuçların etkisinin giderilmesine yönelik</w:t>
      </w:r>
      <w:r w:rsidR="0058204D">
        <w:rPr>
          <w:rFonts w:ascii="Times New Roman" w:hAnsi="Times New Roman" w:cs="Times New Roman"/>
          <w:sz w:val="24"/>
          <w:szCs w:val="24"/>
        </w:rPr>
        <w:t xml:space="preserve"> olarak tasarlanmalıdır</w:t>
      </w:r>
      <w:r w:rsidR="0058204D" w:rsidRPr="0058204D">
        <w:rPr>
          <w:rFonts w:ascii="Times New Roman" w:hAnsi="Times New Roman" w:cs="Times New Roman"/>
          <w:sz w:val="24"/>
          <w:szCs w:val="24"/>
        </w:rPr>
        <w:t>.</w:t>
      </w:r>
    </w:p>
    <w:p w:rsidR="0058204D" w:rsidRPr="0058204D" w:rsidRDefault="00404748" w:rsidP="0058204D">
      <w:pPr>
        <w:spacing w:line="36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Örnek</w:t>
      </w:r>
      <w:r w:rsidR="0058204D" w:rsidRPr="0058204D">
        <w:rPr>
          <w:rFonts w:ascii="Times New Roman" w:hAnsi="Times New Roman" w:cs="Times New Roman"/>
          <w:sz w:val="24"/>
          <w:szCs w:val="24"/>
        </w:rPr>
        <w:t>;</w:t>
      </w:r>
    </w:p>
    <w:p w:rsidR="0058204D" w:rsidRPr="0058204D" w:rsidRDefault="0058204D" w:rsidP="0058204D">
      <w:pPr>
        <w:pStyle w:val="ListeParagraf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204D">
        <w:rPr>
          <w:rFonts w:ascii="Times New Roman" w:hAnsi="Times New Roman" w:cs="Times New Roman"/>
          <w:sz w:val="24"/>
          <w:szCs w:val="24"/>
        </w:rPr>
        <w:t>Faaliyetleri olumsuz etkileyebilecek kayıp ve zararı telafi etme yöntemlerinin belirlenmesi</w:t>
      </w:r>
      <w:r w:rsidR="00522336">
        <w:rPr>
          <w:rFonts w:ascii="Times New Roman" w:hAnsi="Times New Roman" w:cs="Times New Roman"/>
          <w:sz w:val="24"/>
          <w:szCs w:val="24"/>
        </w:rPr>
        <w:t>,</w:t>
      </w:r>
    </w:p>
    <w:p w:rsidR="0058204D" w:rsidRDefault="0058204D" w:rsidP="007E6702">
      <w:pPr>
        <w:pStyle w:val="ListeParagraf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204D">
        <w:rPr>
          <w:rFonts w:ascii="Times New Roman" w:hAnsi="Times New Roman" w:cs="Times New Roman"/>
          <w:sz w:val="24"/>
          <w:szCs w:val="24"/>
        </w:rPr>
        <w:t>Tespit edilen farklılıkların düzeltilmesi ve ortadan kaldırılması için gerekli tedbirlerin uygulamaya konulması</w:t>
      </w:r>
      <w:r w:rsidR="00522336">
        <w:rPr>
          <w:rFonts w:ascii="Times New Roman" w:hAnsi="Times New Roman" w:cs="Times New Roman"/>
          <w:sz w:val="24"/>
          <w:szCs w:val="24"/>
        </w:rPr>
        <w:t>,</w:t>
      </w:r>
    </w:p>
    <w:p w:rsidR="0058204D" w:rsidRPr="0058204D" w:rsidRDefault="0058204D" w:rsidP="0058204D">
      <w:pPr>
        <w:pStyle w:val="ListeParagraf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204D">
        <w:rPr>
          <w:rFonts w:ascii="Times New Roman" w:hAnsi="Times New Roman" w:cs="Times New Roman"/>
          <w:sz w:val="24"/>
          <w:szCs w:val="24"/>
        </w:rPr>
        <w:t>Disiplin cezası vb. cezai müeyyidelerin uygulanması</w:t>
      </w:r>
      <w:r w:rsidR="00522336">
        <w:rPr>
          <w:rFonts w:ascii="Times New Roman" w:hAnsi="Times New Roman" w:cs="Times New Roman"/>
          <w:sz w:val="24"/>
          <w:szCs w:val="24"/>
        </w:rPr>
        <w:t>,</w:t>
      </w:r>
    </w:p>
    <w:p w:rsidR="00977E6D" w:rsidRPr="00667528" w:rsidRDefault="0058204D" w:rsidP="00667528">
      <w:pPr>
        <w:pStyle w:val="ListeParagraf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204D">
        <w:rPr>
          <w:rFonts w:ascii="Times New Roman" w:hAnsi="Times New Roman" w:cs="Times New Roman"/>
          <w:sz w:val="24"/>
          <w:szCs w:val="24"/>
        </w:rPr>
        <w:t>Kamu zararının ilgililerden tahsili</w:t>
      </w:r>
      <w:r w:rsidR="00522336">
        <w:rPr>
          <w:rFonts w:ascii="Times New Roman" w:hAnsi="Times New Roman" w:cs="Times New Roman"/>
          <w:sz w:val="24"/>
          <w:szCs w:val="24"/>
        </w:rPr>
        <w:t>.</w:t>
      </w:r>
    </w:p>
    <w:p w:rsidR="00810250" w:rsidRPr="007F5F84" w:rsidRDefault="008E7741" w:rsidP="006063F0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  <w:t>9.</w:t>
      </w:r>
      <w:r w:rsidR="00A72AF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10250">
        <w:rPr>
          <w:rFonts w:ascii="Times New Roman" w:hAnsi="Times New Roman" w:cs="Times New Roman"/>
          <w:b/>
          <w:sz w:val="24"/>
          <w:szCs w:val="24"/>
        </w:rPr>
        <w:t>Hassas Görevlere İlişkin Yapılacak İşlemler</w:t>
      </w:r>
    </w:p>
    <w:p w:rsidR="00E0494B" w:rsidRDefault="00435D86" w:rsidP="00381037">
      <w:pPr>
        <w:pStyle w:val="ListeParagraf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Hassas görevler, </w:t>
      </w:r>
      <w:r w:rsidR="00381037" w:rsidRPr="00381037">
        <w:rPr>
          <w:rFonts w:ascii="Times New Roman" w:hAnsi="Times New Roman" w:cs="Times New Roman"/>
          <w:sz w:val="24"/>
          <w:szCs w:val="24"/>
        </w:rPr>
        <w:t>Bakanl</w:t>
      </w:r>
      <w:r w:rsidR="009C36DA">
        <w:rPr>
          <w:rFonts w:ascii="Times New Roman" w:hAnsi="Times New Roman" w:cs="Times New Roman"/>
          <w:sz w:val="24"/>
          <w:szCs w:val="24"/>
        </w:rPr>
        <w:t>ık birimlerinde daire/şube/büro</w:t>
      </w:r>
      <w:r w:rsidR="00381037" w:rsidRPr="00381037">
        <w:rPr>
          <w:rFonts w:ascii="Times New Roman" w:hAnsi="Times New Roman" w:cs="Times New Roman"/>
          <w:sz w:val="24"/>
          <w:szCs w:val="24"/>
        </w:rPr>
        <w:t xml:space="preserve"> </w:t>
      </w:r>
      <w:r w:rsidR="00F61753">
        <w:rPr>
          <w:rFonts w:ascii="Times New Roman" w:hAnsi="Times New Roman" w:cs="Times New Roman"/>
          <w:sz w:val="24"/>
          <w:szCs w:val="24"/>
        </w:rPr>
        <w:t xml:space="preserve">(alt birim) </w:t>
      </w:r>
      <w:r w:rsidR="00A74C90">
        <w:rPr>
          <w:rFonts w:ascii="Times New Roman" w:hAnsi="Times New Roman" w:cs="Times New Roman"/>
          <w:sz w:val="24"/>
          <w:szCs w:val="24"/>
        </w:rPr>
        <w:t>düzeyinde</w:t>
      </w:r>
      <w:r>
        <w:rPr>
          <w:rFonts w:ascii="Times New Roman" w:hAnsi="Times New Roman" w:cs="Times New Roman"/>
          <w:sz w:val="24"/>
          <w:szCs w:val="24"/>
        </w:rPr>
        <w:t>,</w:t>
      </w:r>
      <w:r w:rsidR="00381037" w:rsidRPr="0038103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her bir hassas görev için</w:t>
      </w:r>
      <w:r w:rsidR="00381037" w:rsidRPr="00381037">
        <w:rPr>
          <w:rFonts w:ascii="Times New Roman" w:hAnsi="Times New Roman" w:cs="Times New Roman"/>
          <w:sz w:val="24"/>
          <w:szCs w:val="24"/>
        </w:rPr>
        <w:t xml:space="preserve"> bu rehberin “6. Hassas Görevlerin Tespit Edilmesi” maddesinde yer alan esaslara göre</w:t>
      </w:r>
      <w:r w:rsidR="000C464E">
        <w:rPr>
          <w:rFonts w:ascii="Times New Roman" w:hAnsi="Times New Roman" w:cs="Times New Roman"/>
          <w:sz w:val="24"/>
          <w:szCs w:val="24"/>
        </w:rPr>
        <w:t xml:space="preserve">, </w:t>
      </w:r>
      <w:r w:rsidR="005122B1">
        <w:rPr>
          <w:rFonts w:ascii="Times New Roman" w:hAnsi="Times New Roman" w:cs="Times New Roman"/>
          <w:sz w:val="24"/>
          <w:szCs w:val="24"/>
        </w:rPr>
        <w:t>b</w:t>
      </w:r>
      <w:r w:rsidR="000C464E">
        <w:rPr>
          <w:rFonts w:ascii="Times New Roman" w:hAnsi="Times New Roman" w:cs="Times New Roman"/>
          <w:sz w:val="24"/>
          <w:szCs w:val="24"/>
        </w:rPr>
        <w:t xml:space="preserve">irim yöneticileri gözetiminde ve ilgili personel tarafından </w:t>
      </w:r>
      <w:r w:rsidR="00381037" w:rsidRPr="00381037">
        <w:rPr>
          <w:rFonts w:ascii="Times New Roman" w:hAnsi="Times New Roman" w:cs="Times New Roman"/>
          <w:sz w:val="24"/>
          <w:szCs w:val="24"/>
        </w:rPr>
        <w:t xml:space="preserve">belirlenir. </w:t>
      </w:r>
    </w:p>
    <w:p w:rsidR="00381037" w:rsidRPr="00381037" w:rsidRDefault="00381037" w:rsidP="00381037">
      <w:pPr>
        <w:pStyle w:val="ListeParagraf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1037">
        <w:rPr>
          <w:rFonts w:ascii="Times New Roman" w:hAnsi="Times New Roman" w:cs="Times New Roman"/>
          <w:sz w:val="24"/>
          <w:szCs w:val="24"/>
        </w:rPr>
        <w:t>Belirlenen hassas görevler için mevcut kontroller tespit edilir.</w:t>
      </w:r>
    </w:p>
    <w:p w:rsidR="00381037" w:rsidRPr="00381037" w:rsidRDefault="00381037" w:rsidP="00381037">
      <w:pPr>
        <w:pStyle w:val="ListeParagraf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1037">
        <w:rPr>
          <w:rFonts w:ascii="Times New Roman" w:hAnsi="Times New Roman" w:cs="Times New Roman"/>
          <w:sz w:val="24"/>
          <w:szCs w:val="24"/>
        </w:rPr>
        <w:t>Mevcut kontrol faaliyetleri dışında ilave tedbirlere ihtiyaç olup olmadığı değerlendirilir.</w:t>
      </w:r>
    </w:p>
    <w:p w:rsidR="00381037" w:rsidRDefault="00381037" w:rsidP="00381037">
      <w:pPr>
        <w:pStyle w:val="ListeParagraf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6089">
        <w:rPr>
          <w:rFonts w:ascii="Times New Roman" w:hAnsi="Times New Roman" w:cs="Times New Roman"/>
          <w:color w:val="FF0000"/>
          <w:sz w:val="24"/>
          <w:szCs w:val="24"/>
        </w:rPr>
        <w:t>Yapılan değerlendirme sonucuna göre ilave</w:t>
      </w:r>
      <w:bookmarkStart w:id="0" w:name="_GoBack"/>
      <w:bookmarkEnd w:id="0"/>
      <w:r w:rsidRPr="00A96089">
        <w:rPr>
          <w:rFonts w:ascii="Times New Roman" w:hAnsi="Times New Roman" w:cs="Times New Roman"/>
          <w:color w:val="FF0000"/>
          <w:sz w:val="24"/>
          <w:szCs w:val="24"/>
        </w:rPr>
        <w:t xml:space="preserve"> tedbir alınması gerektiği durumlarda ilave kontrol faaliyetleri belirlenir</w:t>
      </w:r>
      <w:r w:rsidRPr="00381037">
        <w:rPr>
          <w:rFonts w:ascii="Times New Roman" w:hAnsi="Times New Roman" w:cs="Times New Roman"/>
          <w:sz w:val="24"/>
          <w:szCs w:val="24"/>
        </w:rPr>
        <w:t>.</w:t>
      </w:r>
    </w:p>
    <w:p w:rsidR="00381037" w:rsidRDefault="000C464E" w:rsidP="00381037">
      <w:pPr>
        <w:pStyle w:val="ListeParagraf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Tespit edilen hassas görevler </w:t>
      </w:r>
      <w:r w:rsidR="002340C4">
        <w:rPr>
          <w:rFonts w:ascii="Times New Roman" w:hAnsi="Times New Roman" w:cs="Times New Roman"/>
          <w:sz w:val="24"/>
          <w:szCs w:val="24"/>
        </w:rPr>
        <w:t xml:space="preserve">için </w:t>
      </w:r>
      <w:r w:rsidRPr="00423F7F">
        <w:rPr>
          <w:rFonts w:ascii="Times New Roman" w:hAnsi="Times New Roman" w:cs="Times New Roman"/>
          <w:sz w:val="24"/>
          <w:szCs w:val="24"/>
        </w:rPr>
        <w:t xml:space="preserve">Hassas Görev </w:t>
      </w:r>
      <w:r>
        <w:rPr>
          <w:rFonts w:ascii="Times New Roman" w:hAnsi="Times New Roman" w:cs="Times New Roman"/>
          <w:sz w:val="24"/>
          <w:szCs w:val="24"/>
        </w:rPr>
        <w:t>Tespit</w:t>
      </w:r>
      <w:r w:rsidRPr="00423F7F">
        <w:rPr>
          <w:rFonts w:ascii="Times New Roman" w:hAnsi="Times New Roman" w:cs="Times New Roman"/>
          <w:sz w:val="24"/>
          <w:szCs w:val="24"/>
        </w:rPr>
        <w:t xml:space="preserve"> Formu (Ek-1) </w:t>
      </w:r>
      <w:r w:rsidR="005122B1">
        <w:rPr>
          <w:rFonts w:ascii="Times New Roman" w:hAnsi="Times New Roman" w:cs="Times New Roman"/>
          <w:sz w:val="24"/>
          <w:szCs w:val="24"/>
        </w:rPr>
        <w:t>hazırlanarak</w:t>
      </w:r>
      <w:r w:rsidR="00381037" w:rsidRPr="00381037">
        <w:rPr>
          <w:rFonts w:ascii="Times New Roman" w:hAnsi="Times New Roman" w:cs="Times New Roman"/>
          <w:sz w:val="24"/>
          <w:szCs w:val="24"/>
        </w:rPr>
        <w:t xml:space="preserve"> ilgili </w:t>
      </w:r>
      <w:r w:rsidR="00381037" w:rsidRPr="00BE4F28">
        <w:rPr>
          <w:rFonts w:ascii="Times New Roman" w:hAnsi="Times New Roman" w:cs="Times New Roman"/>
          <w:b/>
          <w:sz w:val="24"/>
          <w:szCs w:val="24"/>
        </w:rPr>
        <w:t>birim amirin</w:t>
      </w:r>
      <w:r w:rsidR="00A74C90" w:rsidRPr="00BE4F28">
        <w:rPr>
          <w:rFonts w:ascii="Times New Roman" w:hAnsi="Times New Roman" w:cs="Times New Roman"/>
          <w:b/>
          <w:sz w:val="24"/>
          <w:szCs w:val="24"/>
        </w:rPr>
        <w:t>in onayına</w:t>
      </w:r>
      <w:r w:rsidR="00381037" w:rsidRPr="00381037">
        <w:rPr>
          <w:rFonts w:ascii="Times New Roman" w:hAnsi="Times New Roman" w:cs="Times New Roman"/>
          <w:sz w:val="24"/>
          <w:szCs w:val="24"/>
        </w:rPr>
        <w:t xml:space="preserve"> </w:t>
      </w:r>
      <w:r w:rsidR="005122B1">
        <w:rPr>
          <w:rFonts w:ascii="Times New Roman" w:hAnsi="Times New Roman" w:cs="Times New Roman"/>
          <w:sz w:val="24"/>
          <w:szCs w:val="24"/>
        </w:rPr>
        <w:t>sunulur</w:t>
      </w:r>
      <w:r w:rsidR="00381037" w:rsidRPr="00381037">
        <w:rPr>
          <w:rFonts w:ascii="Times New Roman" w:hAnsi="Times New Roman" w:cs="Times New Roman"/>
          <w:sz w:val="24"/>
          <w:szCs w:val="24"/>
        </w:rPr>
        <w:t>.</w:t>
      </w:r>
    </w:p>
    <w:p w:rsidR="00423F7F" w:rsidRPr="008F28C0" w:rsidRDefault="00423F7F" w:rsidP="00423F7F">
      <w:pPr>
        <w:pStyle w:val="ListeParagraf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28C0">
        <w:rPr>
          <w:rFonts w:ascii="Times New Roman" w:hAnsi="Times New Roman" w:cs="Times New Roman"/>
          <w:sz w:val="24"/>
          <w:szCs w:val="24"/>
        </w:rPr>
        <w:t>Hass</w:t>
      </w:r>
      <w:r w:rsidR="00982347" w:rsidRPr="008F28C0">
        <w:rPr>
          <w:rFonts w:ascii="Times New Roman" w:hAnsi="Times New Roman" w:cs="Times New Roman"/>
          <w:sz w:val="24"/>
          <w:szCs w:val="24"/>
        </w:rPr>
        <w:t xml:space="preserve">as Görevler, Hassas Görev </w:t>
      </w:r>
      <w:r w:rsidR="00522336" w:rsidRPr="008F28C0">
        <w:rPr>
          <w:rFonts w:ascii="Times New Roman" w:hAnsi="Times New Roman" w:cs="Times New Roman"/>
          <w:sz w:val="24"/>
          <w:szCs w:val="24"/>
        </w:rPr>
        <w:t>Tespit</w:t>
      </w:r>
      <w:r w:rsidRPr="008F28C0">
        <w:rPr>
          <w:rFonts w:ascii="Times New Roman" w:hAnsi="Times New Roman" w:cs="Times New Roman"/>
          <w:sz w:val="24"/>
          <w:szCs w:val="24"/>
        </w:rPr>
        <w:t xml:space="preserve"> Formları dikkate alınarak başlıklar halinde Hassas Görevler </w:t>
      </w:r>
      <w:r w:rsidR="00522336" w:rsidRPr="004301FD">
        <w:rPr>
          <w:rFonts w:ascii="Times New Roman" w:hAnsi="Times New Roman" w:cs="Times New Roman"/>
          <w:sz w:val="24"/>
          <w:szCs w:val="24"/>
        </w:rPr>
        <w:t>Envanteri</w:t>
      </w:r>
      <w:r w:rsidRPr="008F28C0">
        <w:rPr>
          <w:rFonts w:ascii="Times New Roman" w:hAnsi="Times New Roman" w:cs="Times New Roman"/>
          <w:sz w:val="24"/>
          <w:szCs w:val="24"/>
        </w:rPr>
        <w:t xml:space="preserve"> Tablosunda (</w:t>
      </w:r>
      <w:r w:rsidRPr="00BE4F28">
        <w:rPr>
          <w:rFonts w:ascii="Times New Roman" w:hAnsi="Times New Roman" w:cs="Times New Roman"/>
          <w:b/>
          <w:sz w:val="24"/>
          <w:szCs w:val="24"/>
        </w:rPr>
        <w:t>Ek-</w:t>
      </w:r>
      <w:r w:rsidR="008F28C0" w:rsidRPr="00BE4F28">
        <w:rPr>
          <w:rFonts w:ascii="Times New Roman" w:hAnsi="Times New Roman" w:cs="Times New Roman"/>
          <w:b/>
          <w:sz w:val="24"/>
          <w:szCs w:val="24"/>
        </w:rPr>
        <w:t>2</w:t>
      </w:r>
      <w:r w:rsidRPr="008F28C0">
        <w:rPr>
          <w:rFonts w:ascii="Times New Roman" w:hAnsi="Times New Roman" w:cs="Times New Roman"/>
          <w:sz w:val="24"/>
          <w:szCs w:val="24"/>
        </w:rPr>
        <w:t>) sıralanır.</w:t>
      </w:r>
      <w:r w:rsidR="00D219C3" w:rsidRPr="008F28C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F28C0" w:rsidRPr="008F28C0" w:rsidRDefault="008F28C0" w:rsidP="008F28C0">
      <w:pPr>
        <w:pStyle w:val="ListeParagraf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28C0">
        <w:rPr>
          <w:rFonts w:ascii="Times New Roman" w:hAnsi="Times New Roman" w:cs="Times New Roman"/>
          <w:sz w:val="24"/>
          <w:szCs w:val="24"/>
        </w:rPr>
        <w:t xml:space="preserve">Hassas görevler Bakanlık </w:t>
      </w:r>
      <w:r w:rsidRPr="00483AD2">
        <w:rPr>
          <w:rFonts w:ascii="Times New Roman" w:hAnsi="Times New Roman" w:cs="Times New Roman"/>
          <w:b/>
          <w:sz w:val="24"/>
          <w:szCs w:val="24"/>
        </w:rPr>
        <w:t xml:space="preserve">birimlerince her yılın </w:t>
      </w:r>
      <w:r w:rsidR="00667528" w:rsidRPr="00483AD2">
        <w:rPr>
          <w:rFonts w:ascii="Times New Roman" w:hAnsi="Times New Roman" w:cs="Times New Roman"/>
          <w:b/>
          <w:sz w:val="24"/>
          <w:szCs w:val="24"/>
        </w:rPr>
        <w:t>Mart</w:t>
      </w:r>
      <w:r w:rsidRPr="00483AD2">
        <w:rPr>
          <w:rFonts w:ascii="Times New Roman" w:hAnsi="Times New Roman" w:cs="Times New Roman"/>
          <w:b/>
          <w:sz w:val="24"/>
          <w:szCs w:val="24"/>
        </w:rPr>
        <w:t xml:space="preserve"> ayında gözden</w:t>
      </w:r>
      <w:r w:rsidRPr="008F28C0">
        <w:rPr>
          <w:rFonts w:ascii="Times New Roman" w:hAnsi="Times New Roman" w:cs="Times New Roman"/>
          <w:sz w:val="24"/>
          <w:szCs w:val="24"/>
        </w:rPr>
        <w:t xml:space="preserve"> geçirilir.</w:t>
      </w:r>
    </w:p>
    <w:p w:rsidR="00187343" w:rsidRPr="00667528" w:rsidRDefault="008F28C0" w:rsidP="00522336">
      <w:pPr>
        <w:pStyle w:val="ListeParagraf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535F2">
        <w:rPr>
          <w:rFonts w:ascii="Times New Roman" w:hAnsi="Times New Roman" w:cs="Times New Roman"/>
          <w:sz w:val="24"/>
          <w:szCs w:val="24"/>
        </w:rPr>
        <w:t>Birim görevlerinde bir değişiklik olması durumunda veya var olan görevlerin işleyişinde bir değişiklik olduğunda yıllık gözden geçirme beklenmeden hassas görevlerin gözden geçirilmesi gerekir.</w:t>
      </w:r>
    </w:p>
    <w:p w:rsidR="00FE73D8" w:rsidRPr="00FE73D8" w:rsidRDefault="00977E6D" w:rsidP="00522336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="0076420C">
        <w:rPr>
          <w:rFonts w:ascii="Times New Roman" w:hAnsi="Times New Roman" w:cs="Times New Roman"/>
          <w:b/>
          <w:sz w:val="24"/>
          <w:szCs w:val="24"/>
        </w:rPr>
        <w:t>10. Hassas Görevleri Y</w:t>
      </w:r>
      <w:r w:rsidR="00FE73D8" w:rsidRPr="00FE73D8">
        <w:rPr>
          <w:rFonts w:ascii="Times New Roman" w:hAnsi="Times New Roman" w:cs="Times New Roman"/>
          <w:b/>
          <w:sz w:val="24"/>
          <w:szCs w:val="24"/>
        </w:rPr>
        <w:t xml:space="preserve">ürüten Personele İlişkin </w:t>
      </w:r>
      <w:r w:rsidR="0076420C">
        <w:rPr>
          <w:rFonts w:ascii="Times New Roman" w:hAnsi="Times New Roman" w:cs="Times New Roman"/>
          <w:b/>
          <w:sz w:val="24"/>
          <w:szCs w:val="24"/>
        </w:rPr>
        <w:t>H</w:t>
      </w:r>
      <w:r w:rsidR="00FE73D8" w:rsidRPr="00FE73D8">
        <w:rPr>
          <w:rFonts w:ascii="Times New Roman" w:hAnsi="Times New Roman" w:cs="Times New Roman"/>
          <w:b/>
          <w:sz w:val="24"/>
          <w:szCs w:val="24"/>
        </w:rPr>
        <w:t>ükümler</w:t>
      </w:r>
    </w:p>
    <w:p w:rsidR="00FE73D8" w:rsidRDefault="00FE73D8" w:rsidP="00522336">
      <w:pPr>
        <w:spacing w:line="360" w:lineRule="auto"/>
        <w:jc w:val="both"/>
        <w:rPr>
          <w:rFonts w:ascii="Times New Roman" w:hAnsi="Times New Roman" w:cs="Times New Roman"/>
          <w:noProof/>
          <w:sz w:val="24"/>
          <w:szCs w:val="24"/>
          <w:lang w:eastAsia="tr-TR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noProof/>
          <w:sz w:val="24"/>
          <w:szCs w:val="24"/>
          <w:lang w:eastAsia="tr-TR"/>
        </w:rPr>
        <w:t xml:space="preserve">Birimler, hassas görevlerde çalışan personel için </w:t>
      </w:r>
      <w:r w:rsidR="0064714D">
        <w:rPr>
          <w:rFonts w:ascii="Times New Roman" w:hAnsi="Times New Roman" w:cs="Times New Roman"/>
          <w:noProof/>
          <w:sz w:val="24"/>
          <w:szCs w:val="24"/>
          <w:lang w:eastAsia="tr-TR"/>
        </w:rPr>
        <w:t>işin niteliğine göre aşağıda belirtilen hususları dikkate almalıdır;</w:t>
      </w:r>
    </w:p>
    <w:p w:rsidR="0064714D" w:rsidRDefault="0064714D" w:rsidP="00522336">
      <w:pPr>
        <w:spacing w:line="360" w:lineRule="auto"/>
        <w:jc w:val="both"/>
        <w:rPr>
          <w:rFonts w:ascii="Times New Roman" w:hAnsi="Times New Roman" w:cs="Times New Roman"/>
          <w:noProof/>
          <w:sz w:val="24"/>
          <w:szCs w:val="24"/>
          <w:lang w:eastAsia="tr-TR"/>
        </w:rPr>
      </w:pPr>
      <w:r>
        <w:rPr>
          <w:rFonts w:ascii="Times New Roman" w:hAnsi="Times New Roman" w:cs="Times New Roman"/>
          <w:noProof/>
          <w:sz w:val="24"/>
          <w:szCs w:val="24"/>
          <w:lang w:eastAsia="tr-TR"/>
        </w:rPr>
        <w:tab/>
        <w:t>a) Hassas görevlerde tek bir personel yerine birden fazla personel çalıştırılması,</w:t>
      </w:r>
    </w:p>
    <w:p w:rsidR="0064714D" w:rsidRDefault="0064714D" w:rsidP="00522336">
      <w:pPr>
        <w:spacing w:line="360" w:lineRule="auto"/>
        <w:jc w:val="both"/>
        <w:rPr>
          <w:rFonts w:ascii="Times New Roman" w:hAnsi="Times New Roman" w:cs="Times New Roman"/>
          <w:noProof/>
          <w:sz w:val="24"/>
          <w:szCs w:val="24"/>
          <w:lang w:eastAsia="tr-TR"/>
        </w:rPr>
      </w:pPr>
      <w:r>
        <w:rPr>
          <w:rFonts w:ascii="Times New Roman" w:hAnsi="Times New Roman" w:cs="Times New Roman"/>
          <w:noProof/>
          <w:sz w:val="24"/>
          <w:szCs w:val="24"/>
          <w:lang w:eastAsia="tr-TR"/>
        </w:rPr>
        <w:tab/>
        <w:t>b) Hassas görevde çalışan personelin yetkilerinin paylaştırılması,</w:t>
      </w:r>
    </w:p>
    <w:p w:rsidR="0064714D" w:rsidRDefault="0064714D" w:rsidP="00522336">
      <w:pPr>
        <w:spacing w:line="360" w:lineRule="auto"/>
        <w:jc w:val="both"/>
        <w:rPr>
          <w:rFonts w:ascii="Times New Roman" w:hAnsi="Times New Roman" w:cs="Times New Roman"/>
          <w:noProof/>
          <w:sz w:val="24"/>
          <w:szCs w:val="24"/>
          <w:lang w:eastAsia="tr-TR"/>
        </w:rPr>
      </w:pPr>
      <w:r>
        <w:rPr>
          <w:rFonts w:ascii="Times New Roman" w:hAnsi="Times New Roman" w:cs="Times New Roman"/>
          <w:noProof/>
          <w:sz w:val="24"/>
          <w:szCs w:val="24"/>
          <w:lang w:eastAsia="tr-TR"/>
        </w:rPr>
        <w:lastRenderedPageBreak/>
        <w:tab/>
        <w:t>c) Hassas görevlerde çalışan personel için bu alanda gerekli eğitimlerin alınmasının sağlanması ve bunların kayıt altına alınması,</w:t>
      </w:r>
    </w:p>
    <w:p w:rsidR="0064714D" w:rsidRDefault="0064714D" w:rsidP="00522336">
      <w:pPr>
        <w:spacing w:line="360" w:lineRule="auto"/>
        <w:jc w:val="both"/>
        <w:rPr>
          <w:rFonts w:ascii="Times New Roman" w:hAnsi="Times New Roman" w:cs="Times New Roman"/>
          <w:noProof/>
          <w:sz w:val="24"/>
          <w:szCs w:val="24"/>
          <w:lang w:eastAsia="tr-TR"/>
        </w:rPr>
      </w:pPr>
      <w:r>
        <w:rPr>
          <w:rFonts w:ascii="Times New Roman" w:hAnsi="Times New Roman" w:cs="Times New Roman"/>
          <w:noProof/>
          <w:sz w:val="24"/>
          <w:szCs w:val="24"/>
          <w:lang w:eastAsia="tr-TR"/>
        </w:rPr>
        <w:tab/>
        <w:t>ç) Hassas görevlerde iş sürekliliğinin sağlanması,</w:t>
      </w:r>
    </w:p>
    <w:p w:rsidR="0064714D" w:rsidRDefault="0064714D" w:rsidP="00522336">
      <w:pPr>
        <w:spacing w:line="360" w:lineRule="auto"/>
        <w:jc w:val="both"/>
        <w:rPr>
          <w:rFonts w:ascii="Times New Roman" w:hAnsi="Times New Roman" w:cs="Times New Roman"/>
          <w:noProof/>
          <w:sz w:val="24"/>
          <w:szCs w:val="24"/>
          <w:lang w:eastAsia="tr-TR"/>
        </w:rPr>
      </w:pPr>
      <w:r>
        <w:rPr>
          <w:rFonts w:ascii="Times New Roman" w:hAnsi="Times New Roman" w:cs="Times New Roman"/>
          <w:noProof/>
          <w:sz w:val="24"/>
          <w:szCs w:val="24"/>
          <w:lang w:eastAsia="tr-TR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eastAsia="tr-TR"/>
        </w:rPr>
        <w:tab/>
        <w:t xml:space="preserve">d) İhtiyaç duyulması halinde personel rotasyonunun </w:t>
      </w:r>
      <w:r w:rsidR="00F7547B">
        <w:rPr>
          <w:rFonts w:ascii="Times New Roman" w:hAnsi="Times New Roman" w:cs="Times New Roman"/>
          <w:noProof/>
          <w:sz w:val="24"/>
          <w:szCs w:val="24"/>
          <w:lang w:eastAsia="tr-TR"/>
        </w:rPr>
        <w:t>yapılması</w:t>
      </w:r>
      <w:r>
        <w:rPr>
          <w:rFonts w:ascii="Times New Roman" w:hAnsi="Times New Roman" w:cs="Times New Roman"/>
          <w:noProof/>
          <w:sz w:val="24"/>
          <w:szCs w:val="24"/>
          <w:lang w:eastAsia="tr-TR"/>
        </w:rPr>
        <w:t>,</w:t>
      </w:r>
    </w:p>
    <w:p w:rsidR="00F7547B" w:rsidRDefault="0064714D" w:rsidP="00F7547B">
      <w:pPr>
        <w:spacing w:line="360" w:lineRule="auto"/>
        <w:jc w:val="both"/>
        <w:rPr>
          <w:rFonts w:ascii="Times New Roman" w:hAnsi="Times New Roman" w:cs="Times New Roman"/>
          <w:noProof/>
          <w:sz w:val="24"/>
          <w:szCs w:val="24"/>
          <w:lang w:eastAsia="tr-TR"/>
        </w:rPr>
      </w:pPr>
      <w:r>
        <w:rPr>
          <w:rFonts w:ascii="Times New Roman" w:hAnsi="Times New Roman" w:cs="Times New Roman"/>
          <w:noProof/>
          <w:sz w:val="24"/>
          <w:szCs w:val="24"/>
          <w:lang w:eastAsia="tr-TR"/>
        </w:rPr>
        <w:tab/>
        <w:t xml:space="preserve">e) </w:t>
      </w:r>
      <w:r w:rsidR="00BC7880">
        <w:rPr>
          <w:rFonts w:ascii="Times New Roman" w:hAnsi="Times New Roman" w:cs="Times New Roman"/>
          <w:noProof/>
          <w:sz w:val="24"/>
          <w:szCs w:val="24"/>
          <w:lang w:eastAsia="tr-TR"/>
        </w:rPr>
        <w:t>Hassas görevleri yürüten personel görevden ayrıldığında</w:t>
      </w:r>
      <w:r w:rsidR="00F7547B" w:rsidRPr="00F7547B">
        <w:rPr>
          <w:rFonts w:ascii="Times New Roman" w:hAnsi="Times New Roman" w:cs="Times New Roman"/>
          <w:noProof/>
          <w:sz w:val="24"/>
          <w:szCs w:val="24"/>
          <w:lang w:eastAsia="tr-TR"/>
        </w:rPr>
        <w:t xml:space="preserve"> bir rapor hazırlayarak sorumluluğu altındaki </w:t>
      </w:r>
      <w:r w:rsidR="00F7547B">
        <w:rPr>
          <w:rFonts w:ascii="Times New Roman" w:hAnsi="Times New Roman" w:cs="Times New Roman"/>
          <w:noProof/>
          <w:sz w:val="24"/>
          <w:szCs w:val="24"/>
          <w:lang w:eastAsia="tr-TR"/>
        </w:rPr>
        <w:t>işleri</w:t>
      </w:r>
      <w:r w:rsidR="00F7547B" w:rsidRPr="00F7547B">
        <w:rPr>
          <w:rFonts w:ascii="Times New Roman" w:hAnsi="Times New Roman" w:cs="Times New Roman"/>
          <w:noProof/>
          <w:sz w:val="24"/>
          <w:szCs w:val="24"/>
          <w:lang w:eastAsia="tr-TR"/>
        </w:rPr>
        <w:t xml:space="preserve"> </w:t>
      </w:r>
      <w:r w:rsidR="00F7547B">
        <w:rPr>
          <w:rFonts w:ascii="Times New Roman" w:hAnsi="Times New Roman" w:cs="Times New Roman"/>
          <w:noProof/>
          <w:sz w:val="24"/>
          <w:szCs w:val="24"/>
          <w:lang w:eastAsia="tr-TR"/>
        </w:rPr>
        <w:t>tutanakla teslim etmesi,</w:t>
      </w:r>
    </w:p>
    <w:p w:rsidR="00187343" w:rsidRDefault="00F7547B" w:rsidP="00F7547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tr-TR"/>
        </w:rPr>
        <w:tab/>
        <w:t xml:space="preserve">f) </w:t>
      </w:r>
      <w:r w:rsidR="00BC7880" w:rsidRPr="00522336">
        <w:rPr>
          <w:rFonts w:ascii="Times New Roman" w:hAnsi="Times New Roman" w:cs="Times New Roman"/>
          <w:sz w:val="24"/>
          <w:szCs w:val="24"/>
        </w:rPr>
        <w:t>Hassas görevleri ifa eden personel değiştiğinde yeni atanan personele hassas görevin içeriği ve soru</w:t>
      </w:r>
      <w:r w:rsidR="00BC7880">
        <w:rPr>
          <w:rFonts w:ascii="Times New Roman" w:hAnsi="Times New Roman" w:cs="Times New Roman"/>
          <w:sz w:val="24"/>
          <w:szCs w:val="24"/>
        </w:rPr>
        <w:t>ml</w:t>
      </w:r>
      <w:r w:rsidR="004A67FA">
        <w:rPr>
          <w:rFonts w:ascii="Times New Roman" w:hAnsi="Times New Roman" w:cs="Times New Roman"/>
          <w:sz w:val="24"/>
          <w:szCs w:val="24"/>
        </w:rPr>
        <w:t>ukları hakkında bilgi verilmesi.</w:t>
      </w:r>
    </w:p>
    <w:p w:rsidR="00E073D8" w:rsidRDefault="00E073D8" w:rsidP="00F7547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073D8" w:rsidRDefault="00E073D8" w:rsidP="00F7547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87343" w:rsidRPr="008F28C0" w:rsidRDefault="00187343" w:rsidP="005F169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52F8">
        <w:rPr>
          <w:rFonts w:ascii="Times New Roman" w:hAnsi="Times New Roman" w:cs="Times New Roman"/>
          <w:b/>
          <w:noProof/>
          <w:sz w:val="24"/>
          <w:szCs w:val="24"/>
          <w:lang w:eastAsia="tr-TR"/>
        </w:rPr>
        <w:tab/>
      </w:r>
      <w:r w:rsidR="001B52F8">
        <w:rPr>
          <w:rFonts w:ascii="Times New Roman" w:hAnsi="Times New Roman" w:cs="Times New Roman"/>
          <w:b/>
          <w:noProof/>
          <w:sz w:val="24"/>
          <w:szCs w:val="24"/>
          <w:lang w:eastAsia="tr-TR"/>
        </w:rPr>
        <w:t>EKLER</w:t>
      </w:r>
      <w:r w:rsidRPr="001B52F8">
        <w:rPr>
          <w:rFonts w:ascii="Times New Roman" w:hAnsi="Times New Roman" w:cs="Times New Roman"/>
          <w:b/>
          <w:noProof/>
          <w:sz w:val="24"/>
          <w:szCs w:val="24"/>
          <w:lang w:eastAsia="tr-TR"/>
        </w:rPr>
        <w:t>:</w:t>
      </w:r>
      <w:r w:rsidRPr="00187343">
        <w:rPr>
          <w:rFonts w:ascii="Times New Roman" w:hAnsi="Times New Roman" w:cs="Times New Roman"/>
          <w:noProof/>
          <w:sz w:val="24"/>
          <w:szCs w:val="24"/>
          <w:lang w:eastAsia="tr-TR"/>
        </w:rPr>
        <w:t xml:space="preserve"> </w:t>
      </w:r>
      <w:r w:rsidRPr="00187343">
        <w:rPr>
          <w:rFonts w:ascii="Times New Roman" w:hAnsi="Times New Roman" w:cs="Times New Roman"/>
          <w:sz w:val="24"/>
          <w:szCs w:val="24"/>
        </w:rPr>
        <w:t xml:space="preserve">Hassas Görev Tespit Formu (Ek-1) </w:t>
      </w:r>
    </w:p>
    <w:p w:rsidR="00187343" w:rsidRDefault="00187343" w:rsidP="0018734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</w:t>
      </w:r>
      <w:r w:rsidR="001B52F8"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8F28C0">
        <w:rPr>
          <w:rFonts w:ascii="Times New Roman" w:hAnsi="Times New Roman" w:cs="Times New Roman"/>
          <w:sz w:val="24"/>
          <w:szCs w:val="24"/>
        </w:rPr>
        <w:t xml:space="preserve">Hassas Görevler </w:t>
      </w:r>
      <w:r w:rsidRPr="004301FD">
        <w:rPr>
          <w:rFonts w:ascii="Times New Roman" w:hAnsi="Times New Roman" w:cs="Times New Roman"/>
          <w:sz w:val="24"/>
          <w:szCs w:val="24"/>
        </w:rPr>
        <w:t>Envanteri</w:t>
      </w:r>
      <w:r w:rsidRPr="008F28C0">
        <w:rPr>
          <w:rFonts w:ascii="Times New Roman" w:hAnsi="Times New Roman" w:cs="Times New Roman"/>
          <w:sz w:val="24"/>
          <w:szCs w:val="24"/>
        </w:rPr>
        <w:t xml:space="preserve"> Tablosu (Ek-2)</w:t>
      </w:r>
    </w:p>
    <w:p w:rsidR="00E7422A" w:rsidRDefault="00E7422A" w:rsidP="00187343">
      <w:pPr>
        <w:spacing w:line="360" w:lineRule="auto"/>
        <w:jc w:val="both"/>
        <w:rPr>
          <w:rFonts w:ascii="Times New Roman" w:hAnsi="Times New Roman" w:cs="Times New Roman"/>
          <w:noProof/>
          <w:sz w:val="24"/>
          <w:szCs w:val="24"/>
          <w:lang w:eastAsia="tr-TR"/>
        </w:rPr>
      </w:pPr>
    </w:p>
    <w:p w:rsidR="00E7422A" w:rsidRDefault="00E7422A" w:rsidP="00187343">
      <w:pPr>
        <w:spacing w:line="360" w:lineRule="auto"/>
        <w:jc w:val="both"/>
        <w:rPr>
          <w:rFonts w:ascii="Times New Roman" w:hAnsi="Times New Roman" w:cs="Times New Roman"/>
          <w:noProof/>
          <w:sz w:val="24"/>
          <w:szCs w:val="24"/>
          <w:lang w:eastAsia="tr-TR"/>
        </w:rPr>
      </w:pPr>
    </w:p>
    <w:p w:rsidR="00E7422A" w:rsidRDefault="00E7422A" w:rsidP="00187343">
      <w:pPr>
        <w:spacing w:line="360" w:lineRule="auto"/>
        <w:jc w:val="both"/>
        <w:rPr>
          <w:rFonts w:ascii="Times New Roman" w:hAnsi="Times New Roman" w:cs="Times New Roman"/>
          <w:noProof/>
          <w:sz w:val="24"/>
          <w:szCs w:val="24"/>
          <w:lang w:eastAsia="tr-TR"/>
        </w:rPr>
      </w:pPr>
    </w:p>
    <w:p w:rsidR="00E7422A" w:rsidRDefault="00E7422A" w:rsidP="00187343">
      <w:pPr>
        <w:spacing w:line="360" w:lineRule="auto"/>
        <w:jc w:val="both"/>
        <w:rPr>
          <w:rFonts w:ascii="Times New Roman" w:hAnsi="Times New Roman" w:cs="Times New Roman"/>
          <w:noProof/>
          <w:sz w:val="24"/>
          <w:szCs w:val="24"/>
          <w:lang w:eastAsia="tr-TR"/>
        </w:rPr>
      </w:pPr>
    </w:p>
    <w:p w:rsidR="00E7422A" w:rsidRDefault="00E7422A" w:rsidP="00187343">
      <w:pPr>
        <w:spacing w:line="360" w:lineRule="auto"/>
        <w:jc w:val="both"/>
        <w:rPr>
          <w:rFonts w:ascii="Times New Roman" w:hAnsi="Times New Roman" w:cs="Times New Roman"/>
          <w:noProof/>
          <w:sz w:val="24"/>
          <w:szCs w:val="24"/>
          <w:lang w:eastAsia="tr-TR"/>
        </w:rPr>
      </w:pPr>
    </w:p>
    <w:p w:rsidR="00E7422A" w:rsidRDefault="00E7422A" w:rsidP="00187343">
      <w:pPr>
        <w:spacing w:line="360" w:lineRule="auto"/>
        <w:jc w:val="both"/>
        <w:rPr>
          <w:rFonts w:ascii="Times New Roman" w:hAnsi="Times New Roman" w:cs="Times New Roman"/>
          <w:noProof/>
          <w:sz w:val="24"/>
          <w:szCs w:val="24"/>
          <w:lang w:eastAsia="tr-TR"/>
        </w:rPr>
      </w:pPr>
    </w:p>
    <w:p w:rsidR="00E7422A" w:rsidRDefault="00E7422A" w:rsidP="00187343">
      <w:pPr>
        <w:spacing w:line="360" w:lineRule="auto"/>
        <w:jc w:val="both"/>
        <w:rPr>
          <w:rFonts w:ascii="Times New Roman" w:hAnsi="Times New Roman" w:cs="Times New Roman"/>
          <w:noProof/>
          <w:sz w:val="24"/>
          <w:szCs w:val="24"/>
          <w:lang w:eastAsia="tr-TR"/>
        </w:rPr>
      </w:pPr>
    </w:p>
    <w:p w:rsidR="00E7422A" w:rsidRDefault="00E7422A" w:rsidP="00187343">
      <w:pPr>
        <w:spacing w:line="360" w:lineRule="auto"/>
        <w:jc w:val="both"/>
        <w:rPr>
          <w:rFonts w:ascii="Times New Roman" w:hAnsi="Times New Roman" w:cs="Times New Roman"/>
          <w:noProof/>
          <w:sz w:val="24"/>
          <w:szCs w:val="24"/>
          <w:lang w:eastAsia="tr-TR"/>
        </w:rPr>
      </w:pPr>
    </w:p>
    <w:p w:rsidR="00E7422A" w:rsidRDefault="00E7422A" w:rsidP="00187343">
      <w:pPr>
        <w:spacing w:line="360" w:lineRule="auto"/>
        <w:jc w:val="both"/>
        <w:rPr>
          <w:rFonts w:ascii="Times New Roman" w:hAnsi="Times New Roman" w:cs="Times New Roman"/>
          <w:noProof/>
          <w:sz w:val="24"/>
          <w:szCs w:val="24"/>
          <w:lang w:eastAsia="tr-TR"/>
        </w:rPr>
      </w:pPr>
    </w:p>
    <w:p w:rsidR="00E7422A" w:rsidRDefault="00E7422A" w:rsidP="00187343">
      <w:pPr>
        <w:spacing w:line="360" w:lineRule="auto"/>
        <w:jc w:val="both"/>
        <w:rPr>
          <w:rFonts w:ascii="Times New Roman" w:hAnsi="Times New Roman" w:cs="Times New Roman"/>
          <w:noProof/>
          <w:sz w:val="24"/>
          <w:szCs w:val="24"/>
          <w:lang w:eastAsia="tr-TR"/>
        </w:rPr>
      </w:pPr>
    </w:p>
    <w:p w:rsidR="00E7422A" w:rsidRDefault="00E7422A" w:rsidP="00187343">
      <w:pPr>
        <w:spacing w:line="360" w:lineRule="auto"/>
        <w:jc w:val="both"/>
        <w:rPr>
          <w:rFonts w:ascii="Times New Roman" w:hAnsi="Times New Roman" w:cs="Times New Roman"/>
          <w:noProof/>
          <w:sz w:val="24"/>
          <w:szCs w:val="24"/>
          <w:lang w:eastAsia="tr-TR"/>
        </w:rPr>
      </w:pPr>
    </w:p>
    <w:p w:rsidR="00E7422A" w:rsidRDefault="00E7422A" w:rsidP="00187343">
      <w:pPr>
        <w:spacing w:line="360" w:lineRule="auto"/>
        <w:jc w:val="both"/>
        <w:rPr>
          <w:rFonts w:ascii="Times New Roman" w:hAnsi="Times New Roman" w:cs="Times New Roman"/>
          <w:noProof/>
          <w:sz w:val="24"/>
          <w:szCs w:val="24"/>
          <w:lang w:eastAsia="tr-TR"/>
        </w:rPr>
      </w:pPr>
    </w:p>
    <w:p w:rsidR="00E7422A" w:rsidRDefault="00E7422A" w:rsidP="00E7422A">
      <w:pPr>
        <w:rPr>
          <w:rFonts w:ascii="Times New Roman" w:hAnsi="Times New Roman" w:cs="Times New Roman"/>
          <w:noProof/>
          <w:sz w:val="24"/>
          <w:szCs w:val="24"/>
          <w:lang w:eastAsia="tr-TR"/>
        </w:rPr>
      </w:pPr>
    </w:p>
    <w:p w:rsidR="003B6BB3" w:rsidRDefault="003B6BB3" w:rsidP="00E7422A">
      <w:pPr>
        <w:rPr>
          <w:rFonts w:ascii="Times New Roman" w:hAnsi="Times New Roman" w:cs="Times New Roman"/>
          <w:noProof/>
          <w:sz w:val="24"/>
          <w:szCs w:val="24"/>
          <w:lang w:eastAsia="tr-TR"/>
        </w:rPr>
        <w:sectPr w:rsidR="003B6BB3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tbl>
      <w:tblPr>
        <w:tblStyle w:val="TabloKlavuzu"/>
        <w:tblpPr w:leftFromText="141" w:rightFromText="141" w:vertAnchor="page" w:horzAnchor="margin" w:tblpY="1726"/>
        <w:tblW w:w="14076" w:type="dxa"/>
        <w:tblLook w:val="04A0" w:firstRow="1" w:lastRow="0" w:firstColumn="1" w:lastColumn="0" w:noHBand="0" w:noVBand="1"/>
      </w:tblPr>
      <w:tblGrid>
        <w:gridCol w:w="2061"/>
        <w:gridCol w:w="2906"/>
        <w:gridCol w:w="2876"/>
        <w:gridCol w:w="2977"/>
        <w:gridCol w:w="3256"/>
      </w:tblGrid>
      <w:tr w:rsidR="003B6BB3" w:rsidTr="003B6BB3">
        <w:trPr>
          <w:trHeight w:val="241"/>
        </w:trPr>
        <w:tc>
          <w:tcPr>
            <w:tcW w:w="2061" w:type="dxa"/>
            <w:vAlign w:val="center"/>
          </w:tcPr>
          <w:p w:rsidR="003B6BB3" w:rsidRPr="00EB7DC0" w:rsidRDefault="003B6BB3" w:rsidP="003B6BB3">
            <w:pPr>
              <w:jc w:val="center"/>
              <w:rPr>
                <w:noProof/>
                <w:sz w:val="16"/>
                <w:szCs w:val="16"/>
                <w:lang w:eastAsia="tr-TR"/>
              </w:rPr>
            </w:pPr>
          </w:p>
          <w:p w:rsidR="003B6BB3" w:rsidRPr="00106DBB" w:rsidRDefault="003B6BB3" w:rsidP="003B6BB3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lang w:eastAsia="tr-TR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lang w:eastAsia="tr-TR"/>
              </w:rPr>
              <w:t xml:space="preserve">    </w:t>
            </w:r>
            <w:r w:rsidRPr="00DA51F4">
              <w:rPr>
                <w:noProof/>
                <w:lang w:eastAsia="tr-TR"/>
              </w:rPr>
              <w:drawing>
                <wp:inline distT="0" distB="0" distL="0" distR="0" wp14:anchorId="0F04B2D4" wp14:editId="424D2856">
                  <wp:extent cx="831850" cy="807504"/>
                  <wp:effectExtent l="0" t="0" r="6350" b="0"/>
                  <wp:docPr id="8" name="Resim 8" descr="C:\Users\ab120252\AppData\Local\Temp\Rar$DIa11908.8562\ADALET-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ab120252\AppData\Local\Temp\Rar$DIa11908.8562\ADALET-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2908" cy="8279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025D3">
              <w:rPr>
                <w:rFonts w:ascii="Times New Roman" w:hAnsi="Times New Roman" w:cs="Times New Roman"/>
                <w:b/>
                <w:bCs/>
                <w:noProof/>
                <w:lang w:eastAsia="tr-TR"/>
              </w:rPr>
              <mc:AlternateContent>
                <mc:Choice Requires="wps">
                  <w:drawing>
                    <wp:inline distT="0" distB="0" distL="0" distR="0" wp14:anchorId="2511435C" wp14:editId="2251EB47">
                      <wp:extent cx="302260" cy="302260"/>
                      <wp:effectExtent l="0" t="0" r="0" b="0"/>
                      <wp:docPr id="4" name="Dikdörtgen 4" descr="http://rayp.adalet.gov.tr/Resimler/1/dosya/ADALET-1.jp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2260" cy="3022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4AB5F3F3" id="Dikdörtgen 4" o:spid="_x0000_s1026" alt="http://rayp.adalet.gov.tr/Resimler/1/dosya/ADALET-1.jpg" style="width:23.8pt;height:2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>
              <w:rPr>
                <w:noProof/>
                <w:lang w:eastAsia="tr-TR"/>
              </w:rPr>
              <mc:AlternateContent>
                <mc:Choice Requires="wps">
                  <w:drawing>
                    <wp:inline distT="0" distB="0" distL="0" distR="0" wp14:anchorId="3BBBC7E1" wp14:editId="2DEFC859">
                      <wp:extent cx="302260" cy="302260"/>
                      <wp:effectExtent l="0" t="0" r="0" b="0"/>
                      <wp:docPr id="5" name="Dikdörtgen 5" descr="http://rayp.adalet.gov.tr/Resimler/1/dosya/ADALET-1.jp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2260" cy="3022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7EEA8E4F" id="Dikdörtgen 5" o:spid="_x0000_s1026" alt="http://rayp.adalet.gov.tr/Resimler/1/dosya/ADALET-1.jpg" style="width:23.8pt;height:2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12015" w:type="dxa"/>
            <w:gridSpan w:val="4"/>
            <w:vAlign w:val="center"/>
          </w:tcPr>
          <w:p w:rsidR="003B6BB3" w:rsidRDefault="003B6BB3" w:rsidP="003B6BB3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lang w:eastAsia="tr-TR"/>
              </w:rPr>
            </w:pPr>
          </w:p>
          <w:p w:rsidR="003B6BB3" w:rsidRPr="006025D3" w:rsidRDefault="003B6BB3" w:rsidP="003B6BB3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eastAsia="tr-TR"/>
              </w:rPr>
            </w:pPr>
            <w:r w:rsidRPr="006025D3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eastAsia="tr-TR"/>
              </w:rPr>
              <w:t>ADALET BAKANLIĞI</w:t>
            </w:r>
          </w:p>
          <w:p w:rsidR="003B6BB3" w:rsidRPr="006025D3" w:rsidRDefault="003B6BB3" w:rsidP="003B6BB3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eastAsia="tr-TR"/>
              </w:rPr>
            </w:pPr>
          </w:p>
          <w:p w:rsidR="003B6BB3" w:rsidRPr="006025D3" w:rsidRDefault="003B6BB3" w:rsidP="003B6BB3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eastAsia="tr-TR"/>
              </w:rPr>
            </w:pPr>
            <w:r w:rsidRPr="006025D3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eastAsia="tr-TR"/>
              </w:rPr>
              <w:t>Hassas Görev Tespit Formu</w:t>
            </w:r>
          </w:p>
          <w:p w:rsidR="003B6BB3" w:rsidRDefault="003B6BB3" w:rsidP="003B6BB3">
            <w:pPr>
              <w:jc w:val="both"/>
              <w:rPr>
                <w:rFonts w:ascii="Times New Roman" w:hAnsi="Times New Roman" w:cs="Times New Roman"/>
                <w:noProof/>
                <w:sz w:val="18"/>
                <w:szCs w:val="18"/>
                <w:lang w:eastAsia="tr-TR"/>
              </w:rPr>
            </w:pPr>
          </w:p>
          <w:p w:rsidR="003B6BB3" w:rsidRPr="00106DBB" w:rsidRDefault="003B6BB3" w:rsidP="003B6BB3">
            <w:pPr>
              <w:jc w:val="both"/>
              <w:rPr>
                <w:rFonts w:ascii="Times New Roman" w:hAnsi="Times New Roman" w:cs="Times New Roman"/>
                <w:b/>
                <w:bCs/>
                <w:noProof/>
                <w:lang w:eastAsia="tr-TR"/>
              </w:rPr>
            </w:pPr>
          </w:p>
        </w:tc>
      </w:tr>
      <w:tr w:rsidR="003B6BB3" w:rsidTr="003B6BB3">
        <w:trPr>
          <w:trHeight w:val="520"/>
        </w:trPr>
        <w:tc>
          <w:tcPr>
            <w:tcW w:w="2061" w:type="dxa"/>
            <w:vAlign w:val="center"/>
          </w:tcPr>
          <w:p w:rsidR="003B6BB3" w:rsidRPr="00106DBB" w:rsidRDefault="003B6BB3" w:rsidP="003B6BB3">
            <w:pPr>
              <w:jc w:val="both"/>
              <w:rPr>
                <w:rFonts w:ascii="Times New Roman" w:hAnsi="Times New Roman" w:cs="Times New Roman"/>
                <w:b/>
                <w:bCs/>
                <w:noProof/>
                <w:lang w:eastAsia="tr-TR"/>
              </w:rPr>
            </w:pPr>
            <w:r w:rsidRPr="00106DBB">
              <w:rPr>
                <w:rFonts w:ascii="Times New Roman" w:hAnsi="Times New Roman" w:cs="Times New Roman"/>
                <w:b/>
                <w:bCs/>
                <w:noProof/>
                <w:lang w:eastAsia="tr-TR"/>
              </w:rPr>
              <w:t>Birim</w:t>
            </w:r>
            <w:r>
              <w:rPr>
                <w:rFonts w:ascii="Times New Roman" w:hAnsi="Times New Roman" w:cs="Times New Roman"/>
                <w:b/>
                <w:bCs/>
                <w:noProof/>
                <w:lang w:eastAsia="tr-TR"/>
              </w:rPr>
              <w:t xml:space="preserve"> Adı</w:t>
            </w:r>
          </w:p>
        </w:tc>
        <w:tc>
          <w:tcPr>
            <w:tcW w:w="12015" w:type="dxa"/>
            <w:gridSpan w:val="4"/>
            <w:vAlign w:val="center"/>
          </w:tcPr>
          <w:p w:rsidR="003B6BB3" w:rsidRPr="00DB06E1" w:rsidRDefault="003B6BB3" w:rsidP="003B6BB3">
            <w:pPr>
              <w:jc w:val="both"/>
              <w:rPr>
                <w:rFonts w:ascii="Times New Roman" w:hAnsi="Times New Roman" w:cs="Times New Roman"/>
                <w:bCs/>
                <w:noProof/>
                <w:sz w:val="20"/>
                <w:szCs w:val="20"/>
                <w:lang w:eastAsia="tr-TR"/>
              </w:rPr>
            </w:pPr>
          </w:p>
        </w:tc>
      </w:tr>
      <w:tr w:rsidR="003B6BB3" w:rsidTr="003B6BB3">
        <w:trPr>
          <w:trHeight w:val="520"/>
        </w:trPr>
        <w:tc>
          <w:tcPr>
            <w:tcW w:w="2061" w:type="dxa"/>
            <w:vAlign w:val="center"/>
          </w:tcPr>
          <w:p w:rsidR="003B6BB3" w:rsidRPr="00106DBB" w:rsidRDefault="003B6BB3" w:rsidP="003B6BB3">
            <w:pPr>
              <w:jc w:val="both"/>
              <w:rPr>
                <w:rFonts w:ascii="Times New Roman" w:hAnsi="Times New Roman" w:cs="Times New Roman"/>
                <w:b/>
                <w:bCs/>
                <w:noProof/>
                <w:lang w:eastAsia="tr-TR"/>
              </w:rPr>
            </w:pPr>
            <w:r w:rsidRPr="00106DBB">
              <w:rPr>
                <w:rFonts w:ascii="Times New Roman" w:hAnsi="Times New Roman" w:cs="Times New Roman"/>
                <w:b/>
                <w:bCs/>
                <w:noProof/>
                <w:lang w:eastAsia="tr-TR"/>
              </w:rPr>
              <w:t>Alt Birim</w:t>
            </w:r>
            <w:r>
              <w:rPr>
                <w:rFonts w:ascii="Times New Roman" w:hAnsi="Times New Roman" w:cs="Times New Roman"/>
                <w:b/>
                <w:bCs/>
                <w:noProof/>
                <w:lang w:eastAsia="tr-TR"/>
              </w:rPr>
              <w:t xml:space="preserve"> Adı</w:t>
            </w:r>
          </w:p>
        </w:tc>
        <w:tc>
          <w:tcPr>
            <w:tcW w:w="12015" w:type="dxa"/>
            <w:gridSpan w:val="4"/>
            <w:vAlign w:val="center"/>
          </w:tcPr>
          <w:p w:rsidR="003B6BB3" w:rsidRPr="00DB06E1" w:rsidRDefault="003B6BB3" w:rsidP="003B6BB3">
            <w:pPr>
              <w:jc w:val="both"/>
              <w:rPr>
                <w:rFonts w:ascii="Times New Roman" w:hAnsi="Times New Roman" w:cs="Times New Roman"/>
                <w:bCs/>
                <w:noProof/>
                <w:sz w:val="20"/>
                <w:szCs w:val="20"/>
                <w:lang w:eastAsia="tr-TR"/>
              </w:rPr>
            </w:pPr>
          </w:p>
        </w:tc>
      </w:tr>
      <w:tr w:rsidR="003B6BB3" w:rsidTr="003B6BB3">
        <w:trPr>
          <w:trHeight w:val="738"/>
        </w:trPr>
        <w:tc>
          <w:tcPr>
            <w:tcW w:w="2061" w:type="dxa"/>
            <w:vAlign w:val="center"/>
          </w:tcPr>
          <w:p w:rsidR="003B6BB3" w:rsidRPr="00106DBB" w:rsidRDefault="003B6BB3" w:rsidP="003B6BB3">
            <w:pPr>
              <w:rPr>
                <w:rFonts w:ascii="Times New Roman" w:hAnsi="Times New Roman" w:cs="Times New Roman"/>
                <w:b/>
                <w:bCs/>
                <w:noProof/>
                <w:lang w:eastAsia="tr-TR"/>
              </w:rPr>
            </w:pPr>
            <w:r w:rsidRPr="00106DBB">
              <w:rPr>
                <w:rFonts w:ascii="Times New Roman" w:hAnsi="Times New Roman" w:cs="Times New Roman"/>
                <w:b/>
                <w:bCs/>
                <w:noProof/>
                <w:lang w:eastAsia="tr-TR"/>
              </w:rPr>
              <w:t>Sıra No</w:t>
            </w:r>
          </w:p>
        </w:tc>
        <w:tc>
          <w:tcPr>
            <w:tcW w:w="2906" w:type="dxa"/>
            <w:vAlign w:val="center"/>
          </w:tcPr>
          <w:p w:rsidR="003B6BB3" w:rsidRPr="00106DBB" w:rsidRDefault="003B6BB3" w:rsidP="003B6BB3">
            <w:pPr>
              <w:rPr>
                <w:rFonts w:ascii="Times New Roman" w:hAnsi="Times New Roman" w:cs="Times New Roman"/>
                <w:b/>
                <w:bCs/>
                <w:noProof/>
                <w:lang w:eastAsia="tr-TR"/>
              </w:rPr>
            </w:pPr>
            <w:r w:rsidRPr="00106DBB">
              <w:rPr>
                <w:rFonts w:ascii="Times New Roman" w:hAnsi="Times New Roman" w:cs="Times New Roman"/>
                <w:b/>
                <w:bCs/>
                <w:noProof/>
                <w:lang w:eastAsia="tr-TR"/>
              </w:rPr>
              <w:t>Hassas Görev</w:t>
            </w:r>
          </w:p>
        </w:tc>
        <w:tc>
          <w:tcPr>
            <w:tcW w:w="2876" w:type="dxa"/>
            <w:vAlign w:val="center"/>
          </w:tcPr>
          <w:p w:rsidR="003B6BB3" w:rsidRPr="00106DBB" w:rsidRDefault="003B6BB3" w:rsidP="003B6BB3">
            <w:pPr>
              <w:rPr>
                <w:rFonts w:ascii="Times New Roman" w:hAnsi="Times New Roman" w:cs="Times New Roman"/>
                <w:b/>
                <w:bCs/>
                <w:noProof/>
                <w:lang w:eastAsia="tr-TR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lang w:eastAsia="tr-TR"/>
              </w:rPr>
              <w:t xml:space="preserve">Mevcut Kontrol Faaliyetleri </w:t>
            </w:r>
          </w:p>
        </w:tc>
        <w:tc>
          <w:tcPr>
            <w:tcW w:w="2977" w:type="dxa"/>
            <w:vAlign w:val="center"/>
          </w:tcPr>
          <w:p w:rsidR="003B6BB3" w:rsidRPr="00106DBB" w:rsidRDefault="003B6BB3" w:rsidP="003B6BB3">
            <w:pPr>
              <w:rPr>
                <w:rFonts w:ascii="Times New Roman" w:hAnsi="Times New Roman" w:cs="Times New Roman"/>
                <w:b/>
                <w:bCs/>
                <w:noProof/>
                <w:lang w:eastAsia="tr-TR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lang w:eastAsia="tr-TR"/>
              </w:rPr>
              <w:t>İlave Kontrol Faaliyetleri</w:t>
            </w:r>
          </w:p>
        </w:tc>
        <w:tc>
          <w:tcPr>
            <w:tcW w:w="3256" w:type="dxa"/>
            <w:vAlign w:val="center"/>
          </w:tcPr>
          <w:p w:rsidR="003B6BB3" w:rsidRPr="00106DBB" w:rsidRDefault="003B6BB3" w:rsidP="003B6BB3">
            <w:pPr>
              <w:rPr>
                <w:rFonts w:ascii="Times New Roman" w:hAnsi="Times New Roman" w:cs="Times New Roman"/>
                <w:b/>
                <w:bCs/>
                <w:noProof/>
                <w:lang w:eastAsia="tr-TR"/>
              </w:rPr>
            </w:pPr>
            <w:r w:rsidRPr="00106DBB">
              <w:rPr>
                <w:rFonts w:ascii="Times New Roman" w:hAnsi="Times New Roman" w:cs="Times New Roman"/>
                <w:b/>
                <w:bCs/>
                <w:noProof/>
                <w:lang w:eastAsia="tr-TR"/>
              </w:rPr>
              <w:t>Sorumlu Personel</w:t>
            </w:r>
          </w:p>
        </w:tc>
      </w:tr>
      <w:tr w:rsidR="003B6BB3" w:rsidTr="003B6BB3">
        <w:trPr>
          <w:trHeight w:val="520"/>
        </w:trPr>
        <w:tc>
          <w:tcPr>
            <w:tcW w:w="2061" w:type="dxa"/>
            <w:vAlign w:val="center"/>
          </w:tcPr>
          <w:p w:rsidR="003B6BB3" w:rsidRPr="00070F14" w:rsidRDefault="003B6BB3" w:rsidP="003B6BB3">
            <w:pPr>
              <w:jc w:val="both"/>
              <w:rPr>
                <w:rFonts w:ascii="Times New Roman" w:hAnsi="Times New Roman" w:cs="Times New Roman"/>
                <w:b/>
                <w:bCs/>
                <w:noProof/>
                <w:lang w:eastAsia="tr-TR"/>
              </w:rPr>
            </w:pPr>
            <w:r w:rsidRPr="00070F14">
              <w:rPr>
                <w:rFonts w:ascii="Times New Roman" w:hAnsi="Times New Roman" w:cs="Times New Roman"/>
                <w:b/>
                <w:bCs/>
                <w:noProof/>
                <w:lang w:eastAsia="tr-TR"/>
              </w:rPr>
              <w:t>1</w:t>
            </w:r>
          </w:p>
        </w:tc>
        <w:tc>
          <w:tcPr>
            <w:tcW w:w="2906" w:type="dxa"/>
            <w:vAlign w:val="center"/>
          </w:tcPr>
          <w:p w:rsidR="003B6BB3" w:rsidRPr="00C70C7C" w:rsidRDefault="003B6BB3" w:rsidP="003B6BB3">
            <w:pPr>
              <w:rPr>
                <w:rFonts w:ascii="Times New Roman" w:hAnsi="Times New Roman" w:cs="Times New Roman"/>
                <w:noProof/>
                <w:sz w:val="20"/>
                <w:szCs w:val="20"/>
                <w:lang w:eastAsia="tr-TR"/>
              </w:rPr>
            </w:pPr>
          </w:p>
        </w:tc>
        <w:tc>
          <w:tcPr>
            <w:tcW w:w="2876" w:type="dxa"/>
            <w:vAlign w:val="center"/>
          </w:tcPr>
          <w:p w:rsidR="003B6BB3" w:rsidRPr="00C70C7C" w:rsidRDefault="003B6BB3" w:rsidP="003B6BB3">
            <w:pPr>
              <w:rPr>
                <w:rFonts w:ascii="Times New Roman" w:hAnsi="Times New Roman" w:cs="Times New Roman"/>
                <w:noProof/>
                <w:sz w:val="20"/>
                <w:szCs w:val="20"/>
                <w:lang w:eastAsia="tr-TR"/>
              </w:rPr>
            </w:pPr>
          </w:p>
        </w:tc>
        <w:tc>
          <w:tcPr>
            <w:tcW w:w="2977" w:type="dxa"/>
            <w:vAlign w:val="center"/>
          </w:tcPr>
          <w:p w:rsidR="003B6BB3" w:rsidRPr="00C70C7C" w:rsidRDefault="003B6BB3" w:rsidP="003B6BB3">
            <w:pPr>
              <w:rPr>
                <w:rFonts w:ascii="Times New Roman" w:hAnsi="Times New Roman" w:cs="Times New Roman"/>
                <w:noProof/>
                <w:sz w:val="20"/>
                <w:szCs w:val="20"/>
                <w:lang w:eastAsia="tr-TR"/>
              </w:rPr>
            </w:pPr>
          </w:p>
        </w:tc>
        <w:tc>
          <w:tcPr>
            <w:tcW w:w="3256" w:type="dxa"/>
            <w:vAlign w:val="center"/>
          </w:tcPr>
          <w:p w:rsidR="003B6BB3" w:rsidRPr="00C70C7C" w:rsidRDefault="003B6BB3" w:rsidP="003B6BB3">
            <w:pPr>
              <w:rPr>
                <w:rFonts w:ascii="Times New Roman" w:hAnsi="Times New Roman" w:cs="Times New Roman"/>
                <w:noProof/>
                <w:sz w:val="20"/>
                <w:szCs w:val="20"/>
                <w:lang w:eastAsia="tr-TR"/>
              </w:rPr>
            </w:pPr>
          </w:p>
        </w:tc>
      </w:tr>
      <w:tr w:rsidR="003B6BB3" w:rsidTr="003B6BB3">
        <w:trPr>
          <w:trHeight w:val="520"/>
        </w:trPr>
        <w:tc>
          <w:tcPr>
            <w:tcW w:w="2061" w:type="dxa"/>
            <w:vAlign w:val="center"/>
          </w:tcPr>
          <w:p w:rsidR="003B6BB3" w:rsidRPr="00070F14" w:rsidRDefault="003B6BB3" w:rsidP="003B6BB3">
            <w:pPr>
              <w:jc w:val="both"/>
              <w:rPr>
                <w:rFonts w:ascii="Times New Roman" w:hAnsi="Times New Roman" w:cs="Times New Roman"/>
                <w:b/>
                <w:bCs/>
                <w:noProof/>
                <w:lang w:eastAsia="tr-TR"/>
              </w:rPr>
            </w:pPr>
            <w:r w:rsidRPr="00070F14">
              <w:rPr>
                <w:rFonts w:ascii="Times New Roman" w:hAnsi="Times New Roman" w:cs="Times New Roman"/>
                <w:b/>
                <w:bCs/>
                <w:noProof/>
                <w:lang w:eastAsia="tr-TR"/>
              </w:rPr>
              <w:t>2</w:t>
            </w:r>
          </w:p>
        </w:tc>
        <w:tc>
          <w:tcPr>
            <w:tcW w:w="2906" w:type="dxa"/>
            <w:vAlign w:val="center"/>
          </w:tcPr>
          <w:p w:rsidR="003B6BB3" w:rsidRPr="00C70C7C" w:rsidRDefault="003B6BB3" w:rsidP="003B6BB3">
            <w:pPr>
              <w:rPr>
                <w:rFonts w:ascii="Times New Roman" w:hAnsi="Times New Roman" w:cs="Times New Roman"/>
                <w:noProof/>
                <w:sz w:val="20"/>
                <w:szCs w:val="20"/>
                <w:lang w:eastAsia="tr-TR"/>
              </w:rPr>
            </w:pPr>
          </w:p>
        </w:tc>
        <w:tc>
          <w:tcPr>
            <w:tcW w:w="2876" w:type="dxa"/>
            <w:vAlign w:val="center"/>
          </w:tcPr>
          <w:p w:rsidR="003B6BB3" w:rsidRPr="00C70C7C" w:rsidRDefault="003B6BB3" w:rsidP="003B6BB3">
            <w:pPr>
              <w:rPr>
                <w:rFonts w:ascii="Times New Roman" w:hAnsi="Times New Roman" w:cs="Times New Roman"/>
                <w:noProof/>
                <w:sz w:val="20"/>
                <w:szCs w:val="20"/>
                <w:lang w:eastAsia="tr-TR"/>
              </w:rPr>
            </w:pPr>
          </w:p>
        </w:tc>
        <w:tc>
          <w:tcPr>
            <w:tcW w:w="2977" w:type="dxa"/>
            <w:vAlign w:val="center"/>
          </w:tcPr>
          <w:p w:rsidR="003B6BB3" w:rsidRPr="00C70C7C" w:rsidRDefault="003B6BB3" w:rsidP="003B6BB3">
            <w:pPr>
              <w:rPr>
                <w:rFonts w:ascii="Times New Roman" w:hAnsi="Times New Roman" w:cs="Times New Roman"/>
                <w:noProof/>
                <w:sz w:val="20"/>
                <w:szCs w:val="20"/>
                <w:lang w:eastAsia="tr-TR"/>
              </w:rPr>
            </w:pPr>
          </w:p>
        </w:tc>
        <w:tc>
          <w:tcPr>
            <w:tcW w:w="3256" w:type="dxa"/>
            <w:vAlign w:val="center"/>
          </w:tcPr>
          <w:p w:rsidR="003B6BB3" w:rsidRPr="00C70C7C" w:rsidRDefault="003B6BB3" w:rsidP="003B6BB3">
            <w:pPr>
              <w:rPr>
                <w:rFonts w:ascii="Times New Roman" w:hAnsi="Times New Roman" w:cs="Times New Roman"/>
                <w:noProof/>
                <w:sz w:val="20"/>
                <w:szCs w:val="20"/>
                <w:lang w:eastAsia="tr-TR"/>
              </w:rPr>
            </w:pPr>
          </w:p>
        </w:tc>
      </w:tr>
      <w:tr w:rsidR="003B6BB3" w:rsidTr="003B6BB3">
        <w:trPr>
          <w:trHeight w:val="520"/>
        </w:trPr>
        <w:tc>
          <w:tcPr>
            <w:tcW w:w="2061" w:type="dxa"/>
            <w:vAlign w:val="center"/>
          </w:tcPr>
          <w:p w:rsidR="003B6BB3" w:rsidRPr="00070F14" w:rsidRDefault="003B6BB3" w:rsidP="003B6BB3">
            <w:pPr>
              <w:jc w:val="both"/>
              <w:rPr>
                <w:rFonts w:ascii="Times New Roman" w:hAnsi="Times New Roman" w:cs="Times New Roman"/>
                <w:b/>
                <w:bCs/>
                <w:noProof/>
                <w:lang w:eastAsia="tr-TR"/>
              </w:rPr>
            </w:pPr>
            <w:r w:rsidRPr="00070F14">
              <w:rPr>
                <w:rFonts w:ascii="Times New Roman" w:hAnsi="Times New Roman" w:cs="Times New Roman"/>
                <w:b/>
                <w:bCs/>
                <w:noProof/>
                <w:lang w:eastAsia="tr-TR"/>
              </w:rPr>
              <w:t>3</w:t>
            </w:r>
          </w:p>
        </w:tc>
        <w:tc>
          <w:tcPr>
            <w:tcW w:w="2906" w:type="dxa"/>
            <w:vAlign w:val="center"/>
          </w:tcPr>
          <w:p w:rsidR="003B6BB3" w:rsidRDefault="003B6BB3" w:rsidP="003B6BB3">
            <w:pPr>
              <w:jc w:val="both"/>
              <w:rPr>
                <w:rFonts w:ascii="Times New Roman" w:hAnsi="Times New Roman" w:cs="Times New Roman"/>
                <w:noProof/>
                <w:lang w:eastAsia="tr-TR"/>
              </w:rPr>
            </w:pPr>
          </w:p>
        </w:tc>
        <w:tc>
          <w:tcPr>
            <w:tcW w:w="2876" w:type="dxa"/>
            <w:vAlign w:val="center"/>
          </w:tcPr>
          <w:p w:rsidR="003B6BB3" w:rsidRDefault="003B6BB3" w:rsidP="003B6BB3">
            <w:pPr>
              <w:jc w:val="both"/>
              <w:rPr>
                <w:rFonts w:ascii="Times New Roman" w:hAnsi="Times New Roman" w:cs="Times New Roman"/>
                <w:noProof/>
                <w:lang w:eastAsia="tr-TR"/>
              </w:rPr>
            </w:pPr>
          </w:p>
        </w:tc>
        <w:tc>
          <w:tcPr>
            <w:tcW w:w="2977" w:type="dxa"/>
            <w:vAlign w:val="center"/>
          </w:tcPr>
          <w:p w:rsidR="003B6BB3" w:rsidRDefault="003B6BB3" w:rsidP="003B6BB3">
            <w:pPr>
              <w:jc w:val="both"/>
              <w:rPr>
                <w:rFonts w:ascii="Times New Roman" w:hAnsi="Times New Roman" w:cs="Times New Roman"/>
                <w:noProof/>
                <w:lang w:eastAsia="tr-TR"/>
              </w:rPr>
            </w:pPr>
          </w:p>
        </w:tc>
        <w:tc>
          <w:tcPr>
            <w:tcW w:w="3256" w:type="dxa"/>
            <w:vAlign w:val="center"/>
          </w:tcPr>
          <w:p w:rsidR="003B6BB3" w:rsidRDefault="003B6BB3" w:rsidP="003B6BB3">
            <w:pPr>
              <w:jc w:val="both"/>
              <w:rPr>
                <w:rFonts w:ascii="Times New Roman" w:hAnsi="Times New Roman" w:cs="Times New Roman"/>
                <w:noProof/>
                <w:lang w:eastAsia="tr-TR"/>
              </w:rPr>
            </w:pPr>
          </w:p>
        </w:tc>
      </w:tr>
      <w:tr w:rsidR="003B6BB3" w:rsidTr="003B6BB3">
        <w:trPr>
          <w:trHeight w:val="520"/>
        </w:trPr>
        <w:tc>
          <w:tcPr>
            <w:tcW w:w="2061" w:type="dxa"/>
            <w:vAlign w:val="center"/>
          </w:tcPr>
          <w:p w:rsidR="003B6BB3" w:rsidRPr="00070F14" w:rsidRDefault="003B6BB3" w:rsidP="003B6BB3">
            <w:pPr>
              <w:jc w:val="both"/>
              <w:rPr>
                <w:rFonts w:ascii="Times New Roman" w:hAnsi="Times New Roman" w:cs="Times New Roman"/>
                <w:b/>
                <w:bCs/>
                <w:noProof/>
                <w:lang w:eastAsia="tr-TR"/>
              </w:rPr>
            </w:pPr>
            <w:r w:rsidRPr="00070F14">
              <w:rPr>
                <w:rFonts w:ascii="Times New Roman" w:hAnsi="Times New Roman" w:cs="Times New Roman"/>
                <w:b/>
                <w:bCs/>
                <w:noProof/>
                <w:lang w:eastAsia="tr-TR"/>
              </w:rPr>
              <w:t>4</w:t>
            </w:r>
          </w:p>
        </w:tc>
        <w:tc>
          <w:tcPr>
            <w:tcW w:w="2906" w:type="dxa"/>
            <w:vAlign w:val="center"/>
          </w:tcPr>
          <w:p w:rsidR="003B6BB3" w:rsidRDefault="003B6BB3" w:rsidP="003B6BB3">
            <w:pPr>
              <w:jc w:val="both"/>
              <w:rPr>
                <w:rFonts w:ascii="Times New Roman" w:hAnsi="Times New Roman" w:cs="Times New Roman"/>
                <w:noProof/>
                <w:lang w:eastAsia="tr-TR"/>
              </w:rPr>
            </w:pPr>
          </w:p>
        </w:tc>
        <w:tc>
          <w:tcPr>
            <w:tcW w:w="2876" w:type="dxa"/>
            <w:vAlign w:val="center"/>
          </w:tcPr>
          <w:p w:rsidR="003B6BB3" w:rsidRDefault="003B6BB3" w:rsidP="003B6BB3">
            <w:pPr>
              <w:jc w:val="both"/>
              <w:rPr>
                <w:rFonts w:ascii="Times New Roman" w:hAnsi="Times New Roman" w:cs="Times New Roman"/>
                <w:noProof/>
                <w:lang w:eastAsia="tr-TR"/>
              </w:rPr>
            </w:pPr>
          </w:p>
        </w:tc>
        <w:tc>
          <w:tcPr>
            <w:tcW w:w="2977" w:type="dxa"/>
            <w:vAlign w:val="center"/>
          </w:tcPr>
          <w:p w:rsidR="003B6BB3" w:rsidRDefault="003B6BB3" w:rsidP="003B6BB3">
            <w:pPr>
              <w:jc w:val="both"/>
              <w:rPr>
                <w:rFonts w:ascii="Times New Roman" w:hAnsi="Times New Roman" w:cs="Times New Roman"/>
                <w:noProof/>
                <w:lang w:eastAsia="tr-TR"/>
              </w:rPr>
            </w:pPr>
          </w:p>
        </w:tc>
        <w:tc>
          <w:tcPr>
            <w:tcW w:w="3256" w:type="dxa"/>
            <w:vAlign w:val="center"/>
          </w:tcPr>
          <w:p w:rsidR="003B6BB3" w:rsidRDefault="003B6BB3" w:rsidP="003B6BB3">
            <w:pPr>
              <w:jc w:val="both"/>
              <w:rPr>
                <w:rFonts w:ascii="Times New Roman" w:hAnsi="Times New Roman" w:cs="Times New Roman"/>
                <w:noProof/>
                <w:lang w:eastAsia="tr-TR"/>
              </w:rPr>
            </w:pPr>
          </w:p>
        </w:tc>
      </w:tr>
      <w:tr w:rsidR="003B6BB3" w:rsidTr="003B6BB3">
        <w:trPr>
          <w:trHeight w:val="1065"/>
        </w:trPr>
        <w:tc>
          <w:tcPr>
            <w:tcW w:w="7843" w:type="dxa"/>
            <w:gridSpan w:val="3"/>
            <w:vAlign w:val="center"/>
          </w:tcPr>
          <w:p w:rsidR="003B6BB3" w:rsidRPr="00106DBB" w:rsidRDefault="003B6BB3" w:rsidP="003B6BB3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lang w:eastAsia="tr-TR"/>
              </w:rPr>
            </w:pPr>
            <w:r w:rsidRPr="00106DBB">
              <w:rPr>
                <w:rFonts w:ascii="Times New Roman" w:hAnsi="Times New Roman" w:cs="Times New Roman"/>
                <w:b/>
                <w:bCs/>
                <w:noProof/>
                <w:lang w:eastAsia="tr-TR"/>
              </w:rPr>
              <w:t>Hazırlayan</w:t>
            </w:r>
          </w:p>
          <w:p w:rsidR="003B6BB3" w:rsidRDefault="003B6BB3" w:rsidP="003B6BB3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lang w:eastAsia="tr-TR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lang w:eastAsia="tr-TR"/>
              </w:rPr>
              <w:t>Alt</w:t>
            </w:r>
            <w:r w:rsidRPr="00106DBB">
              <w:rPr>
                <w:rFonts w:ascii="Times New Roman" w:hAnsi="Times New Roman" w:cs="Times New Roman"/>
                <w:b/>
                <w:bCs/>
                <w:noProof/>
                <w:lang w:eastAsia="tr-TR"/>
              </w:rPr>
              <w:t xml:space="preserve"> Birim </w:t>
            </w:r>
            <w:r>
              <w:rPr>
                <w:rFonts w:ascii="Times New Roman" w:hAnsi="Times New Roman" w:cs="Times New Roman"/>
                <w:b/>
                <w:bCs/>
                <w:noProof/>
                <w:lang w:eastAsia="tr-TR"/>
              </w:rPr>
              <w:t>Amiri</w:t>
            </w:r>
          </w:p>
          <w:p w:rsidR="003B6BB3" w:rsidRDefault="003B6BB3" w:rsidP="003B6BB3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lang w:eastAsia="tr-TR"/>
              </w:rPr>
            </w:pPr>
          </w:p>
          <w:p w:rsidR="003B6BB3" w:rsidRPr="00366740" w:rsidRDefault="003B6BB3" w:rsidP="003B6BB3">
            <w:pPr>
              <w:jc w:val="center"/>
              <w:rPr>
                <w:rFonts w:ascii="Times New Roman" w:hAnsi="Times New Roman" w:cs="Times New Roman"/>
                <w:bCs/>
                <w:noProof/>
                <w:sz w:val="20"/>
                <w:szCs w:val="20"/>
                <w:lang w:eastAsia="tr-TR"/>
              </w:rPr>
            </w:pPr>
            <w:r w:rsidRPr="00366740">
              <w:rPr>
                <w:rFonts w:ascii="Times New Roman" w:hAnsi="Times New Roman" w:cs="Times New Roman"/>
                <w:bCs/>
                <w:noProof/>
                <w:sz w:val="20"/>
                <w:szCs w:val="20"/>
                <w:lang w:eastAsia="tr-TR"/>
              </w:rPr>
              <w:t>(İmza)</w:t>
            </w:r>
          </w:p>
          <w:p w:rsidR="003B6BB3" w:rsidRDefault="003B6BB3" w:rsidP="003B6BB3">
            <w:pPr>
              <w:rPr>
                <w:rFonts w:ascii="Times New Roman" w:hAnsi="Times New Roman" w:cs="Times New Roman"/>
                <w:noProof/>
                <w:lang w:eastAsia="tr-TR"/>
              </w:rPr>
            </w:pPr>
          </w:p>
        </w:tc>
        <w:tc>
          <w:tcPr>
            <w:tcW w:w="6233" w:type="dxa"/>
            <w:gridSpan w:val="2"/>
            <w:vAlign w:val="center"/>
          </w:tcPr>
          <w:p w:rsidR="003B6BB3" w:rsidRPr="00106DBB" w:rsidRDefault="003B6BB3" w:rsidP="003B6BB3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lang w:eastAsia="tr-TR"/>
              </w:rPr>
            </w:pPr>
            <w:r w:rsidRPr="00106DBB">
              <w:rPr>
                <w:rFonts w:ascii="Times New Roman" w:hAnsi="Times New Roman" w:cs="Times New Roman"/>
                <w:b/>
                <w:bCs/>
                <w:noProof/>
                <w:lang w:eastAsia="tr-TR"/>
              </w:rPr>
              <w:t>Onaylayan</w:t>
            </w:r>
          </w:p>
          <w:p w:rsidR="003B6BB3" w:rsidRDefault="003B6BB3" w:rsidP="003B6BB3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lang w:eastAsia="tr-TR"/>
              </w:rPr>
            </w:pPr>
            <w:r w:rsidRPr="00106DBB">
              <w:rPr>
                <w:rFonts w:ascii="Times New Roman" w:hAnsi="Times New Roman" w:cs="Times New Roman"/>
                <w:b/>
                <w:bCs/>
                <w:noProof/>
                <w:lang w:eastAsia="tr-TR"/>
              </w:rPr>
              <w:t>Birim Amiri</w:t>
            </w:r>
          </w:p>
          <w:p w:rsidR="003B6BB3" w:rsidRDefault="003B6BB3" w:rsidP="003B6BB3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lang w:eastAsia="tr-TR"/>
              </w:rPr>
            </w:pPr>
          </w:p>
          <w:p w:rsidR="003B6BB3" w:rsidRPr="00366740" w:rsidRDefault="003B6BB3" w:rsidP="003B6BB3">
            <w:pPr>
              <w:jc w:val="center"/>
              <w:rPr>
                <w:rFonts w:ascii="Times New Roman" w:hAnsi="Times New Roman" w:cs="Times New Roman"/>
                <w:bCs/>
                <w:noProof/>
                <w:sz w:val="20"/>
                <w:szCs w:val="20"/>
                <w:lang w:eastAsia="tr-TR"/>
              </w:rPr>
            </w:pPr>
            <w:r w:rsidRPr="00366740">
              <w:rPr>
                <w:rFonts w:ascii="Times New Roman" w:hAnsi="Times New Roman" w:cs="Times New Roman"/>
                <w:bCs/>
                <w:noProof/>
                <w:sz w:val="20"/>
                <w:szCs w:val="20"/>
                <w:lang w:eastAsia="tr-TR"/>
              </w:rPr>
              <w:t>(İmza)</w:t>
            </w:r>
          </w:p>
          <w:p w:rsidR="003B6BB3" w:rsidRDefault="003B6BB3" w:rsidP="003B6BB3">
            <w:pPr>
              <w:jc w:val="center"/>
              <w:rPr>
                <w:rFonts w:ascii="Times New Roman" w:hAnsi="Times New Roman" w:cs="Times New Roman"/>
                <w:noProof/>
                <w:lang w:eastAsia="tr-TR"/>
              </w:rPr>
            </w:pPr>
          </w:p>
        </w:tc>
      </w:tr>
    </w:tbl>
    <w:p w:rsidR="00E7422A" w:rsidRDefault="00E7422A" w:rsidP="00E7422A">
      <w:pPr>
        <w:rPr>
          <w:rFonts w:ascii="Times New Roman" w:hAnsi="Times New Roman" w:cs="Times New Roman"/>
          <w:noProof/>
          <w:sz w:val="24"/>
          <w:szCs w:val="24"/>
          <w:lang w:eastAsia="tr-TR"/>
        </w:rPr>
      </w:pPr>
    </w:p>
    <w:p w:rsidR="00E7422A" w:rsidRPr="00E7422A" w:rsidRDefault="00E7422A" w:rsidP="00E7422A">
      <w:pPr>
        <w:rPr>
          <w:rFonts w:ascii="Times New Roman" w:hAnsi="Times New Roman" w:cs="Times New Roman"/>
          <w:sz w:val="24"/>
          <w:szCs w:val="24"/>
          <w:lang w:eastAsia="tr-TR"/>
        </w:rPr>
      </w:pPr>
    </w:p>
    <w:p w:rsidR="00E7422A" w:rsidRPr="00E7422A" w:rsidRDefault="00E7422A" w:rsidP="00E7422A">
      <w:pPr>
        <w:rPr>
          <w:rFonts w:ascii="Times New Roman" w:hAnsi="Times New Roman" w:cs="Times New Roman"/>
          <w:sz w:val="24"/>
          <w:szCs w:val="24"/>
          <w:lang w:eastAsia="tr-TR"/>
        </w:rPr>
      </w:pPr>
    </w:p>
    <w:p w:rsidR="00E7422A" w:rsidRDefault="003B6BB3" w:rsidP="00E7422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Ek 1</w:t>
      </w:r>
      <w:r w:rsidRPr="00E7422A">
        <w:rPr>
          <w:rFonts w:ascii="Times New Roman" w:hAnsi="Times New Roman" w:cs="Times New Roman"/>
          <w:b/>
          <w:sz w:val="24"/>
          <w:szCs w:val="24"/>
        </w:rPr>
        <w:t>.</w:t>
      </w:r>
      <w:r w:rsidRPr="00E7422A">
        <w:rPr>
          <w:rFonts w:ascii="Times New Roman" w:hAnsi="Times New Roman" w:cs="Times New Roman"/>
          <w:sz w:val="24"/>
          <w:szCs w:val="24"/>
        </w:rPr>
        <w:t xml:space="preserve"> Hassas Görev Tespit Formu</w:t>
      </w:r>
    </w:p>
    <w:p w:rsidR="003B6BB3" w:rsidRPr="00E7422A" w:rsidRDefault="003B6BB3" w:rsidP="00E7422A">
      <w:pPr>
        <w:rPr>
          <w:rFonts w:ascii="Times New Roman" w:hAnsi="Times New Roman" w:cs="Times New Roman"/>
          <w:sz w:val="24"/>
          <w:szCs w:val="24"/>
          <w:lang w:eastAsia="tr-TR"/>
        </w:rPr>
      </w:pPr>
    </w:p>
    <w:tbl>
      <w:tblPr>
        <w:tblStyle w:val="TabloKlavuzu"/>
        <w:tblW w:w="14034" w:type="dxa"/>
        <w:tblInd w:w="-5" w:type="dxa"/>
        <w:tblLook w:val="04A0" w:firstRow="1" w:lastRow="0" w:firstColumn="1" w:lastColumn="0" w:noHBand="0" w:noVBand="1"/>
      </w:tblPr>
      <w:tblGrid>
        <w:gridCol w:w="1708"/>
        <w:gridCol w:w="3398"/>
        <w:gridCol w:w="3016"/>
        <w:gridCol w:w="3051"/>
        <w:gridCol w:w="2861"/>
      </w:tblGrid>
      <w:tr w:rsidR="00E7422A" w:rsidTr="0026500D">
        <w:trPr>
          <w:trHeight w:val="250"/>
        </w:trPr>
        <w:tc>
          <w:tcPr>
            <w:tcW w:w="1708" w:type="dxa"/>
            <w:vAlign w:val="center"/>
          </w:tcPr>
          <w:p w:rsidR="00E7422A" w:rsidRPr="00EB7DC0" w:rsidRDefault="00E7422A" w:rsidP="001A5AFF">
            <w:pPr>
              <w:jc w:val="center"/>
              <w:rPr>
                <w:noProof/>
                <w:sz w:val="16"/>
                <w:szCs w:val="16"/>
                <w:lang w:eastAsia="tr-TR"/>
              </w:rPr>
            </w:pPr>
          </w:p>
          <w:p w:rsidR="00E7422A" w:rsidRPr="00106DBB" w:rsidRDefault="00E7422A" w:rsidP="001A5AFF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lang w:eastAsia="tr-TR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lang w:eastAsia="tr-TR"/>
              </w:rPr>
              <w:t xml:space="preserve">  </w:t>
            </w:r>
            <w:r w:rsidRPr="00DA51F4">
              <w:rPr>
                <w:noProof/>
                <w:lang w:eastAsia="tr-TR"/>
              </w:rPr>
              <w:drawing>
                <wp:inline distT="0" distB="0" distL="0" distR="0" wp14:anchorId="645BFAD4" wp14:editId="37B28264">
                  <wp:extent cx="892908" cy="866775"/>
                  <wp:effectExtent l="0" t="0" r="2540" b="0"/>
                  <wp:docPr id="1" name="Resim 1" descr="C:\Users\ab120252\AppData\Local\Temp\Rar$DIa11908.8562\ADALET-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ab120252\AppData\Local\Temp\Rar$DIa11908.8562\ADALET-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7316" cy="8904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025D3">
              <w:rPr>
                <w:rFonts w:ascii="Times New Roman" w:hAnsi="Times New Roman" w:cs="Times New Roman"/>
                <w:b/>
                <w:bCs/>
                <w:noProof/>
                <w:lang w:eastAsia="tr-TR"/>
              </w:rPr>
              <mc:AlternateContent>
                <mc:Choice Requires="wps">
                  <w:drawing>
                    <wp:inline distT="0" distB="0" distL="0" distR="0" wp14:anchorId="5640F4F8" wp14:editId="1502A23E">
                      <wp:extent cx="302260" cy="302260"/>
                      <wp:effectExtent l="0" t="0" r="0" b="0"/>
                      <wp:docPr id="9" name="Dikdörtgen 9" descr="http://rayp.adalet.gov.tr/Resimler/1/dosya/ADALET-1.jp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2260" cy="3022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69A3563E" id="Dikdörtgen 9" o:spid="_x0000_s1026" alt="http://rayp.adalet.gov.tr/Resimler/1/dosya/ADALET-1.jpg" style="width:23.8pt;height:2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>
              <w:rPr>
                <w:noProof/>
                <w:lang w:eastAsia="tr-TR"/>
              </w:rPr>
              <mc:AlternateContent>
                <mc:Choice Requires="wps">
                  <w:drawing>
                    <wp:inline distT="0" distB="0" distL="0" distR="0" wp14:anchorId="2116D754" wp14:editId="044F6AD7">
                      <wp:extent cx="302260" cy="302260"/>
                      <wp:effectExtent l="0" t="0" r="0" b="0"/>
                      <wp:docPr id="10" name="Dikdörtgen 10" descr="http://rayp.adalet.gov.tr/Resimler/1/dosya/ADALET-1.jp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2260" cy="3022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7EB36E12" id="Dikdörtgen 10" o:spid="_x0000_s1026" alt="http://rayp.adalet.gov.tr/Resimler/1/dosya/ADALET-1.jpg" style="width:23.8pt;height:2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12326" w:type="dxa"/>
            <w:gridSpan w:val="4"/>
            <w:vAlign w:val="center"/>
          </w:tcPr>
          <w:p w:rsidR="00E7422A" w:rsidRDefault="00E7422A" w:rsidP="001A5AFF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lang w:eastAsia="tr-TR"/>
              </w:rPr>
            </w:pPr>
          </w:p>
          <w:p w:rsidR="00E7422A" w:rsidRPr="006025D3" w:rsidRDefault="00E7422A" w:rsidP="001A5AFF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eastAsia="tr-TR"/>
              </w:rPr>
            </w:pPr>
            <w:r w:rsidRPr="006025D3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eastAsia="tr-TR"/>
              </w:rPr>
              <w:t>ADALET BAKANLIĞI</w:t>
            </w:r>
          </w:p>
          <w:p w:rsidR="00E7422A" w:rsidRPr="006025D3" w:rsidRDefault="00E7422A" w:rsidP="001A5AFF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eastAsia="tr-TR"/>
              </w:rPr>
            </w:pPr>
          </w:p>
          <w:p w:rsidR="00E7422A" w:rsidRPr="006025D3" w:rsidRDefault="00E7422A" w:rsidP="001A5AFF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eastAsia="tr-TR"/>
              </w:rPr>
            </w:pPr>
            <w:r w:rsidRPr="006025D3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eastAsia="tr-TR"/>
              </w:rPr>
              <w:t xml:space="preserve">Hassas Görev </w:t>
            </w:r>
            <w:r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eastAsia="tr-TR"/>
              </w:rPr>
              <w:t>Envanteri</w:t>
            </w:r>
            <w:r w:rsidRPr="006025D3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eastAsia="tr-TR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eastAsia="tr-TR"/>
              </w:rPr>
              <w:t>Tablosu</w:t>
            </w:r>
          </w:p>
          <w:p w:rsidR="00E7422A" w:rsidRDefault="00E7422A" w:rsidP="001A5AFF">
            <w:pPr>
              <w:jc w:val="both"/>
              <w:rPr>
                <w:rFonts w:ascii="Times New Roman" w:hAnsi="Times New Roman" w:cs="Times New Roman"/>
                <w:noProof/>
                <w:sz w:val="18"/>
                <w:szCs w:val="18"/>
                <w:lang w:eastAsia="tr-TR"/>
              </w:rPr>
            </w:pPr>
          </w:p>
          <w:p w:rsidR="00E7422A" w:rsidRPr="00106DBB" w:rsidRDefault="00E7422A" w:rsidP="001A5AFF">
            <w:pPr>
              <w:jc w:val="both"/>
              <w:rPr>
                <w:rFonts w:ascii="Times New Roman" w:hAnsi="Times New Roman" w:cs="Times New Roman"/>
                <w:b/>
                <w:bCs/>
                <w:noProof/>
                <w:lang w:eastAsia="tr-TR"/>
              </w:rPr>
            </w:pPr>
          </w:p>
        </w:tc>
      </w:tr>
      <w:tr w:rsidR="00E7422A" w:rsidRPr="008075E2" w:rsidTr="0026500D">
        <w:trPr>
          <w:trHeight w:val="610"/>
        </w:trPr>
        <w:tc>
          <w:tcPr>
            <w:tcW w:w="1708" w:type="dxa"/>
            <w:vAlign w:val="center"/>
          </w:tcPr>
          <w:p w:rsidR="00E7422A" w:rsidRPr="008075E2" w:rsidRDefault="00E7422A" w:rsidP="001A5AFF">
            <w:pPr>
              <w:rPr>
                <w:rFonts w:ascii="Times New Roman" w:hAnsi="Times New Roman" w:cs="Times New Roman"/>
                <w:b/>
                <w:bCs/>
                <w:noProof/>
                <w:lang w:eastAsia="tr-TR"/>
              </w:rPr>
            </w:pPr>
            <w:r w:rsidRPr="008075E2">
              <w:rPr>
                <w:rFonts w:ascii="Times New Roman" w:hAnsi="Times New Roman" w:cs="Times New Roman"/>
                <w:b/>
                <w:bCs/>
                <w:noProof/>
                <w:lang w:eastAsia="tr-TR"/>
              </w:rPr>
              <w:t>Birim Adı</w:t>
            </w:r>
          </w:p>
        </w:tc>
        <w:tc>
          <w:tcPr>
            <w:tcW w:w="12326" w:type="dxa"/>
            <w:gridSpan w:val="4"/>
            <w:vAlign w:val="center"/>
          </w:tcPr>
          <w:p w:rsidR="00E7422A" w:rsidRDefault="00E7422A" w:rsidP="001A5AFF">
            <w:pPr>
              <w:rPr>
                <w:rFonts w:ascii="Times New Roman" w:hAnsi="Times New Roman" w:cs="Times New Roman"/>
                <w:b/>
                <w:bCs/>
                <w:noProof/>
                <w:lang w:eastAsia="tr-TR"/>
              </w:rPr>
            </w:pPr>
          </w:p>
        </w:tc>
      </w:tr>
      <w:tr w:rsidR="00E7422A" w:rsidTr="0026500D">
        <w:trPr>
          <w:trHeight w:val="772"/>
        </w:trPr>
        <w:tc>
          <w:tcPr>
            <w:tcW w:w="1708" w:type="dxa"/>
            <w:vAlign w:val="center"/>
          </w:tcPr>
          <w:p w:rsidR="00E7422A" w:rsidRPr="00106DBB" w:rsidRDefault="00E7422A" w:rsidP="001A5AFF">
            <w:pPr>
              <w:rPr>
                <w:rFonts w:ascii="Times New Roman" w:hAnsi="Times New Roman" w:cs="Times New Roman"/>
                <w:b/>
                <w:bCs/>
                <w:noProof/>
                <w:lang w:eastAsia="tr-TR"/>
              </w:rPr>
            </w:pPr>
            <w:r w:rsidRPr="00106DBB">
              <w:rPr>
                <w:rFonts w:ascii="Times New Roman" w:hAnsi="Times New Roman" w:cs="Times New Roman"/>
                <w:b/>
                <w:bCs/>
                <w:noProof/>
                <w:lang w:eastAsia="tr-TR"/>
              </w:rPr>
              <w:t>Sıra No</w:t>
            </w:r>
          </w:p>
        </w:tc>
        <w:tc>
          <w:tcPr>
            <w:tcW w:w="3398" w:type="dxa"/>
            <w:vAlign w:val="center"/>
          </w:tcPr>
          <w:p w:rsidR="00E7422A" w:rsidRPr="00106DBB" w:rsidRDefault="00E7422A" w:rsidP="001A5AFF">
            <w:pPr>
              <w:rPr>
                <w:rFonts w:ascii="Times New Roman" w:hAnsi="Times New Roman" w:cs="Times New Roman"/>
                <w:b/>
                <w:bCs/>
                <w:noProof/>
                <w:lang w:eastAsia="tr-TR"/>
              </w:rPr>
            </w:pPr>
            <w:r w:rsidRPr="00106DBB">
              <w:rPr>
                <w:rFonts w:ascii="Times New Roman" w:hAnsi="Times New Roman" w:cs="Times New Roman"/>
                <w:b/>
                <w:bCs/>
                <w:noProof/>
                <w:lang w:eastAsia="tr-TR"/>
              </w:rPr>
              <w:t>Hassas Görev</w:t>
            </w:r>
          </w:p>
        </w:tc>
        <w:tc>
          <w:tcPr>
            <w:tcW w:w="3016" w:type="dxa"/>
            <w:vAlign w:val="center"/>
          </w:tcPr>
          <w:p w:rsidR="00E7422A" w:rsidRPr="00106DBB" w:rsidRDefault="00E7422A" w:rsidP="001A5AFF">
            <w:pPr>
              <w:rPr>
                <w:rFonts w:ascii="Times New Roman" w:hAnsi="Times New Roman" w:cs="Times New Roman"/>
                <w:b/>
                <w:bCs/>
                <w:noProof/>
                <w:lang w:eastAsia="tr-TR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lang w:eastAsia="tr-TR"/>
              </w:rPr>
              <w:t xml:space="preserve">Görevin Yürütüldüğü Alt Birim </w:t>
            </w:r>
          </w:p>
        </w:tc>
        <w:tc>
          <w:tcPr>
            <w:tcW w:w="3051" w:type="dxa"/>
            <w:vAlign w:val="center"/>
          </w:tcPr>
          <w:p w:rsidR="00E7422A" w:rsidRPr="00106DBB" w:rsidRDefault="00E7422A" w:rsidP="001A5AFF">
            <w:pPr>
              <w:rPr>
                <w:rFonts w:ascii="Times New Roman" w:hAnsi="Times New Roman" w:cs="Times New Roman"/>
                <w:b/>
                <w:bCs/>
                <w:noProof/>
                <w:lang w:eastAsia="tr-TR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lang w:eastAsia="tr-TR"/>
              </w:rPr>
              <w:t>Sorumlu Alt Birim Amiri</w:t>
            </w:r>
          </w:p>
        </w:tc>
        <w:tc>
          <w:tcPr>
            <w:tcW w:w="2861" w:type="dxa"/>
            <w:vAlign w:val="center"/>
          </w:tcPr>
          <w:p w:rsidR="00E7422A" w:rsidRPr="00106DBB" w:rsidRDefault="00E7422A" w:rsidP="001A5AFF">
            <w:pPr>
              <w:rPr>
                <w:rFonts w:ascii="Times New Roman" w:hAnsi="Times New Roman" w:cs="Times New Roman"/>
                <w:b/>
                <w:bCs/>
                <w:noProof/>
                <w:lang w:eastAsia="tr-TR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lang w:eastAsia="tr-TR"/>
              </w:rPr>
              <w:t>Görevin Aksaması Halinde Olası Sonuçlar</w:t>
            </w:r>
          </w:p>
        </w:tc>
      </w:tr>
      <w:tr w:rsidR="00E7422A" w:rsidTr="0026500D">
        <w:trPr>
          <w:trHeight w:val="542"/>
        </w:trPr>
        <w:tc>
          <w:tcPr>
            <w:tcW w:w="1708" w:type="dxa"/>
            <w:vAlign w:val="center"/>
          </w:tcPr>
          <w:p w:rsidR="00E7422A" w:rsidRPr="00070F14" w:rsidRDefault="00E7422A" w:rsidP="001A5AFF">
            <w:pPr>
              <w:jc w:val="both"/>
              <w:rPr>
                <w:rFonts w:ascii="Times New Roman" w:hAnsi="Times New Roman" w:cs="Times New Roman"/>
                <w:b/>
                <w:bCs/>
                <w:noProof/>
                <w:lang w:eastAsia="tr-TR"/>
              </w:rPr>
            </w:pPr>
            <w:r w:rsidRPr="00070F14">
              <w:rPr>
                <w:rFonts w:ascii="Times New Roman" w:hAnsi="Times New Roman" w:cs="Times New Roman"/>
                <w:b/>
                <w:bCs/>
                <w:noProof/>
                <w:lang w:eastAsia="tr-TR"/>
              </w:rPr>
              <w:t>1</w:t>
            </w:r>
          </w:p>
        </w:tc>
        <w:tc>
          <w:tcPr>
            <w:tcW w:w="3398" w:type="dxa"/>
            <w:vAlign w:val="center"/>
          </w:tcPr>
          <w:p w:rsidR="00E7422A" w:rsidRPr="00C70C7C" w:rsidRDefault="00E7422A" w:rsidP="001A5AFF">
            <w:pPr>
              <w:rPr>
                <w:rFonts w:ascii="Times New Roman" w:hAnsi="Times New Roman" w:cs="Times New Roman"/>
                <w:noProof/>
                <w:sz w:val="20"/>
                <w:szCs w:val="20"/>
                <w:lang w:eastAsia="tr-TR"/>
              </w:rPr>
            </w:pPr>
          </w:p>
        </w:tc>
        <w:tc>
          <w:tcPr>
            <w:tcW w:w="3016" w:type="dxa"/>
            <w:vAlign w:val="center"/>
          </w:tcPr>
          <w:p w:rsidR="00E7422A" w:rsidRPr="00C70C7C" w:rsidRDefault="00E7422A" w:rsidP="001A5AFF">
            <w:pPr>
              <w:rPr>
                <w:rFonts w:ascii="Times New Roman" w:hAnsi="Times New Roman" w:cs="Times New Roman"/>
                <w:noProof/>
                <w:sz w:val="20"/>
                <w:szCs w:val="20"/>
                <w:lang w:eastAsia="tr-TR"/>
              </w:rPr>
            </w:pPr>
          </w:p>
        </w:tc>
        <w:tc>
          <w:tcPr>
            <w:tcW w:w="3051" w:type="dxa"/>
            <w:vAlign w:val="center"/>
          </w:tcPr>
          <w:p w:rsidR="00E7422A" w:rsidRPr="00C70C7C" w:rsidRDefault="00E7422A" w:rsidP="001A5AFF">
            <w:pPr>
              <w:rPr>
                <w:rFonts w:ascii="Times New Roman" w:hAnsi="Times New Roman" w:cs="Times New Roman"/>
                <w:noProof/>
                <w:sz w:val="20"/>
                <w:szCs w:val="20"/>
                <w:lang w:eastAsia="tr-TR"/>
              </w:rPr>
            </w:pPr>
          </w:p>
        </w:tc>
        <w:tc>
          <w:tcPr>
            <w:tcW w:w="2861" w:type="dxa"/>
            <w:vAlign w:val="center"/>
          </w:tcPr>
          <w:p w:rsidR="00E7422A" w:rsidRPr="00C70C7C" w:rsidRDefault="00E7422A" w:rsidP="001A5AFF">
            <w:pPr>
              <w:rPr>
                <w:rFonts w:ascii="Times New Roman" w:hAnsi="Times New Roman" w:cs="Times New Roman"/>
                <w:noProof/>
                <w:sz w:val="20"/>
                <w:szCs w:val="20"/>
                <w:lang w:eastAsia="tr-TR"/>
              </w:rPr>
            </w:pPr>
          </w:p>
        </w:tc>
      </w:tr>
      <w:tr w:rsidR="00E7422A" w:rsidTr="0026500D">
        <w:trPr>
          <w:trHeight w:val="542"/>
        </w:trPr>
        <w:tc>
          <w:tcPr>
            <w:tcW w:w="1708" w:type="dxa"/>
            <w:vAlign w:val="center"/>
          </w:tcPr>
          <w:p w:rsidR="00E7422A" w:rsidRPr="00070F14" w:rsidRDefault="00E7422A" w:rsidP="001A5AFF">
            <w:pPr>
              <w:jc w:val="both"/>
              <w:rPr>
                <w:rFonts w:ascii="Times New Roman" w:hAnsi="Times New Roman" w:cs="Times New Roman"/>
                <w:b/>
                <w:bCs/>
                <w:noProof/>
                <w:lang w:eastAsia="tr-TR"/>
              </w:rPr>
            </w:pPr>
            <w:r w:rsidRPr="00070F14">
              <w:rPr>
                <w:rFonts w:ascii="Times New Roman" w:hAnsi="Times New Roman" w:cs="Times New Roman"/>
                <w:b/>
                <w:bCs/>
                <w:noProof/>
                <w:lang w:eastAsia="tr-TR"/>
              </w:rPr>
              <w:t>2</w:t>
            </w:r>
          </w:p>
        </w:tc>
        <w:tc>
          <w:tcPr>
            <w:tcW w:w="3398" w:type="dxa"/>
            <w:vAlign w:val="center"/>
          </w:tcPr>
          <w:p w:rsidR="00E7422A" w:rsidRPr="00C70C7C" w:rsidRDefault="00E7422A" w:rsidP="001A5AFF">
            <w:pPr>
              <w:rPr>
                <w:rFonts w:ascii="Times New Roman" w:hAnsi="Times New Roman" w:cs="Times New Roman"/>
                <w:noProof/>
                <w:sz w:val="20"/>
                <w:szCs w:val="20"/>
                <w:lang w:eastAsia="tr-TR"/>
              </w:rPr>
            </w:pPr>
          </w:p>
        </w:tc>
        <w:tc>
          <w:tcPr>
            <w:tcW w:w="3016" w:type="dxa"/>
            <w:vAlign w:val="center"/>
          </w:tcPr>
          <w:p w:rsidR="00E7422A" w:rsidRPr="00C70C7C" w:rsidRDefault="00E7422A" w:rsidP="001A5AFF">
            <w:pPr>
              <w:rPr>
                <w:rFonts w:ascii="Times New Roman" w:hAnsi="Times New Roman" w:cs="Times New Roman"/>
                <w:noProof/>
                <w:sz w:val="20"/>
                <w:szCs w:val="20"/>
                <w:lang w:eastAsia="tr-TR"/>
              </w:rPr>
            </w:pPr>
          </w:p>
        </w:tc>
        <w:tc>
          <w:tcPr>
            <w:tcW w:w="3051" w:type="dxa"/>
            <w:vAlign w:val="center"/>
          </w:tcPr>
          <w:p w:rsidR="00E7422A" w:rsidRPr="00C70C7C" w:rsidRDefault="00E7422A" w:rsidP="001A5AFF">
            <w:pPr>
              <w:rPr>
                <w:rFonts w:ascii="Times New Roman" w:hAnsi="Times New Roman" w:cs="Times New Roman"/>
                <w:noProof/>
                <w:sz w:val="20"/>
                <w:szCs w:val="20"/>
                <w:lang w:eastAsia="tr-TR"/>
              </w:rPr>
            </w:pPr>
          </w:p>
        </w:tc>
        <w:tc>
          <w:tcPr>
            <w:tcW w:w="2861" w:type="dxa"/>
            <w:vAlign w:val="center"/>
          </w:tcPr>
          <w:p w:rsidR="00E7422A" w:rsidRPr="00C70C7C" w:rsidRDefault="00E7422A" w:rsidP="001A5AFF">
            <w:pPr>
              <w:rPr>
                <w:rFonts w:ascii="Times New Roman" w:hAnsi="Times New Roman" w:cs="Times New Roman"/>
                <w:noProof/>
                <w:sz w:val="20"/>
                <w:szCs w:val="20"/>
                <w:lang w:eastAsia="tr-TR"/>
              </w:rPr>
            </w:pPr>
          </w:p>
        </w:tc>
      </w:tr>
      <w:tr w:rsidR="00E7422A" w:rsidTr="0026500D">
        <w:trPr>
          <w:trHeight w:val="542"/>
        </w:trPr>
        <w:tc>
          <w:tcPr>
            <w:tcW w:w="1708" w:type="dxa"/>
            <w:vAlign w:val="center"/>
          </w:tcPr>
          <w:p w:rsidR="00E7422A" w:rsidRPr="00070F14" w:rsidRDefault="00E7422A" w:rsidP="001A5AFF">
            <w:pPr>
              <w:jc w:val="both"/>
              <w:rPr>
                <w:rFonts w:ascii="Times New Roman" w:hAnsi="Times New Roman" w:cs="Times New Roman"/>
                <w:b/>
                <w:bCs/>
                <w:noProof/>
                <w:lang w:eastAsia="tr-TR"/>
              </w:rPr>
            </w:pPr>
            <w:r w:rsidRPr="00070F14">
              <w:rPr>
                <w:rFonts w:ascii="Times New Roman" w:hAnsi="Times New Roman" w:cs="Times New Roman"/>
                <w:b/>
                <w:bCs/>
                <w:noProof/>
                <w:lang w:eastAsia="tr-TR"/>
              </w:rPr>
              <w:t>3</w:t>
            </w:r>
          </w:p>
        </w:tc>
        <w:tc>
          <w:tcPr>
            <w:tcW w:w="3398" w:type="dxa"/>
            <w:vAlign w:val="center"/>
          </w:tcPr>
          <w:p w:rsidR="00E7422A" w:rsidRDefault="00E7422A" w:rsidP="001A5AFF">
            <w:pPr>
              <w:jc w:val="both"/>
              <w:rPr>
                <w:rFonts w:ascii="Times New Roman" w:hAnsi="Times New Roman" w:cs="Times New Roman"/>
                <w:noProof/>
                <w:lang w:eastAsia="tr-TR"/>
              </w:rPr>
            </w:pPr>
          </w:p>
        </w:tc>
        <w:tc>
          <w:tcPr>
            <w:tcW w:w="3016" w:type="dxa"/>
            <w:vAlign w:val="center"/>
          </w:tcPr>
          <w:p w:rsidR="00E7422A" w:rsidRDefault="00E7422A" w:rsidP="001A5AFF">
            <w:pPr>
              <w:jc w:val="both"/>
              <w:rPr>
                <w:rFonts w:ascii="Times New Roman" w:hAnsi="Times New Roman" w:cs="Times New Roman"/>
                <w:noProof/>
                <w:lang w:eastAsia="tr-TR"/>
              </w:rPr>
            </w:pPr>
          </w:p>
        </w:tc>
        <w:tc>
          <w:tcPr>
            <w:tcW w:w="3051" w:type="dxa"/>
            <w:vAlign w:val="center"/>
          </w:tcPr>
          <w:p w:rsidR="00E7422A" w:rsidRDefault="00E7422A" w:rsidP="001A5AFF">
            <w:pPr>
              <w:jc w:val="both"/>
              <w:rPr>
                <w:rFonts w:ascii="Times New Roman" w:hAnsi="Times New Roman" w:cs="Times New Roman"/>
                <w:noProof/>
                <w:lang w:eastAsia="tr-TR"/>
              </w:rPr>
            </w:pPr>
          </w:p>
        </w:tc>
        <w:tc>
          <w:tcPr>
            <w:tcW w:w="2861" w:type="dxa"/>
            <w:vAlign w:val="center"/>
          </w:tcPr>
          <w:p w:rsidR="00E7422A" w:rsidRDefault="00E7422A" w:rsidP="001A5AFF">
            <w:pPr>
              <w:jc w:val="both"/>
              <w:rPr>
                <w:rFonts w:ascii="Times New Roman" w:hAnsi="Times New Roman" w:cs="Times New Roman"/>
                <w:noProof/>
                <w:lang w:eastAsia="tr-TR"/>
              </w:rPr>
            </w:pPr>
          </w:p>
        </w:tc>
      </w:tr>
      <w:tr w:rsidR="00E7422A" w:rsidTr="0026500D">
        <w:trPr>
          <w:trHeight w:val="542"/>
        </w:trPr>
        <w:tc>
          <w:tcPr>
            <w:tcW w:w="1708" w:type="dxa"/>
            <w:vAlign w:val="center"/>
          </w:tcPr>
          <w:p w:rsidR="00E7422A" w:rsidRPr="00070F14" w:rsidRDefault="00E7422A" w:rsidP="001A5AFF">
            <w:pPr>
              <w:jc w:val="both"/>
              <w:rPr>
                <w:rFonts w:ascii="Times New Roman" w:hAnsi="Times New Roman" w:cs="Times New Roman"/>
                <w:b/>
                <w:bCs/>
                <w:noProof/>
                <w:lang w:eastAsia="tr-TR"/>
              </w:rPr>
            </w:pPr>
            <w:r w:rsidRPr="00070F14">
              <w:rPr>
                <w:rFonts w:ascii="Times New Roman" w:hAnsi="Times New Roman" w:cs="Times New Roman"/>
                <w:b/>
                <w:bCs/>
                <w:noProof/>
                <w:lang w:eastAsia="tr-TR"/>
              </w:rPr>
              <w:t>4</w:t>
            </w:r>
          </w:p>
        </w:tc>
        <w:tc>
          <w:tcPr>
            <w:tcW w:w="3398" w:type="dxa"/>
            <w:vAlign w:val="center"/>
          </w:tcPr>
          <w:p w:rsidR="00E7422A" w:rsidRDefault="00E7422A" w:rsidP="001A5AFF">
            <w:pPr>
              <w:jc w:val="both"/>
              <w:rPr>
                <w:rFonts w:ascii="Times New Roman" w:hAnsi="Times New Roman" w:cs="Times New Roman"/>
                <w:noProof/>
                <w:lang w:eastAsia="tr-TR"/>
              </w:rPr>
            </w:pPr>
          </w:p>
        </w:tc>
        <w:tc>
          <w:tcPr>
            <w:tcW w:w="3016" w:type="dxa"/>
            <w:vAlign w:val="center"/>
          </w:tcPr>
          <w:p w:rsidR="00E7422A" w:rsidRDefault="00E7422A" w:rsidP="001A5AFF">
            <w:pPr>
              <w:jc w:val="both"/>
              <w:rPr>
                <w:rFonts w:ascii="Times New Roman" w:hAnsi="Times New Roman" w:cs="Times New Roman"/>
                <w:noProof/>
                <w:lang w:eastAsia="tr-TR"/>
              </w:rPr>
            </w:pPr>
          </w:p>
        </w:tc>
        <w:tc>
          <w:tcPr>
            <w:tcW w:w="3051" w:type="dxa"/>
            <w:vAlign w:val="center"/>
          </w:tcPr>
          <w:p w:rsidR="00E7422A" w:rsidRDefault="00E7422A" w:rsidP="001A5AFF">
            <w:pPr>
              <w:jc w:val="both"/>
              <w:rPr>
                <w:rFonts w:ascii="Times New Roman" w:hAnsi="Times New Roman" w:cs="Times New Roman"/>
                <w:noProof/>
                <w:lang w:eastAsia="tr-TR"/>
              </w:rPr>
            </w:pPr>
          </w:p>
        </w:tc>
        <w:tc>
          <w:tcPr>
            <w:tcW w:w="2861" w:type="dxa"/>
            <w:vAlign w:val="center"/>
          </w:tcPr>
          <w:p w:rsidR="00E7422A" w:rsidRDefault="00E7422A" w:rsidP="001A5AFF">
            <w:pPr>
              <w:jc w:val="both"/>
              <w:rPr>
                <w:rFonts w:ascii="Times New Roman" w:hAnsi="Times New Roman" w:cs="Times New Roman"/>
                <w:noProof/>
                <w:lang w:eastAsia="tr-TR"/>
              </w:rPr>
            </w:pPr>
          </w:p>
        </w:tc>
      </w:tr>
      <w:tr w:rsidR="00E7422A" w:rsidTr="0026500D">
        <w:trPr>
          <w:trHeight w:val="1319"/>
        </w:trPr>
        <w:tc>
          <w:tcPr>
            <w:tcW w:w="14034" w:type="dxa"/>
            <w:gridSpan w:val="5"/>
            <w:vAlign w:val="center"/>
          </w:tcPr>
          <w:p w:rsidR="00E7422A" w:rsidRPr="00106DBB" w:rsidRDefault="00E7422A" w:rsidP="001A5AFF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lang w:eastAsia="tr-TR"/>
              </w:rPr>
            </w:pPr>
            <w:r w:rsidRPr="00106DBB">
              <w:rPr>
                <w:rFonts w:ascii="Times New Roman" w:hAnsi="Times New Roman" w:cs="Times New Roman"/>
                <w:b/>
                <w:bCs/>
                <w:noProof/>
                <w:lang w:eastAsia="tr-TR"/>
              </w:rPr>
              <w:t>Onaylayan</w:t>
            </w:r>
          </w:p>
          <w:p w:rsidR="00E7422A" w:rsidRDefault="00E7422A" w:rsidP="001A5AFF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lang w:eastAsia="tr-TR"/>
              </w:rPr>
            </w:pPr>
            <w:r w:rsidRPr="00106DBB">
              <w:rPr>
                <w:rFonts w:ascii="Times New Roman" w:hAnsi="Times New Roman" w:cs="Times New Roman"/>
                <w:b/>
                <w:bCs/>
                <w:noProof/>
                <w:lang w:eastAsia="tr-TR"/>
              </w:rPr>
              <w:t>Birim Amiri</w:t>
            </w:r>
          </w:p>
          <w:p w:rsidR="00E7422A" w:rsidRDefault="00E7422A" w:rsidP="001A5AFF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lang w:eastAsia="tr-TR"/>
              </w:rPr>
            </w:pPr>
          </w:p>
          <w:p w:rsidR="00E7422A" w:rsidRPr="00366740" w:rsidRDefault="00E7422A" w:rsidP="001A5AFF">
            <w:pPr>
              <w:jc w:val="center"/>
              <w:rPr>
                <w:rFonts w:ascii="Times New Roman" w:hAnsi="Times New Roman" w:cs="Times New Roman"/>
                <w:bCs/>
                <w:noProof/>
                <w:sz w:val="20"/>
                <w:szCs w:val="20"/>
                <w:lang w:eastAsia="tr-TR"/>
              </w:rPr>
            </w:pPr>
            <w:r w:rsidRPr="00366740">
              <w:rPr>
                <w:rFonts w:ascii="Times New Roman" w:hAnsi="Times New Roman" w:cs="Times New Roman"/>
                <w:bCs/>
                <w:noProof/>
                <w:sz w:val="20"/>
                <w:szCs w:val="20"/>
                <w:lang w:eastAsia="tr-TR"/>
              </w:rPr>
              <w:t>(İmza)</w:t>
            </w:r>
          </w:p>
          <w:p w:rsidR="00E7422A" w:rsidRDefault="00E7422A" w:rsidP="001A5AFF">
            <w:pPr>
              <w:jc w:val="center"/>
              <w:rPr>
                <w:rFonts w:ascii="Times New Roman" w:hAnsi="Times New Roman" w:cs="Times New Roman"/>
                <w:noProof/>
                <w:lang w:eastAsia="tr-TR"/>
              </w:rPr>
            </w:pPr>
          </w:p>
        </w:tc>
      </w:tr>
    </w:tbl>
    <w:p w:rsidR="00E7422A" w:rsidRPr="00E7422A" w:rsidRDefault="00E7422A" w:rsidP="00E7422A">
      <w:pPr>
        <w:rPr>
          <w:rFonts w:ascii="Times New Roman" w:hAnsi="Times New Roman" w:cs="Times New Roman"/>
          <w:sz w:val="24"/>
          <w:szCs w:val="24"/>
          <w:lang w:eastAsia="tr-TR"/>
        </w:rPr>
      </w:pPr>
    </w:p>
    <w:p w:rsidR="0026500D" w:rsidRDefault="0026500D" w:rsidP="00E7422A">
      <w:pPr>
        <w:rPr>
          <w:rFonts w:ascii="Times New Roman" w:hAnsi="Times New Roman" w:cs="Times New Roman"/>
          <w:b/>
          <w:sz w:val="24"/>
          <w:szCs w:val="24"/>
        </w:rPr>
      </w:pPr>
    </w:p>
    <w:p w:rsidR="00E7422A" w:rsidRPr="00E7422A" w:rsidRDefault="00E7422A" w:rsidP="00E7422A">
      <w:pPr>
        <w:rPr>
          <w:rFonts w:ascii="Times New Roman" w:hAnsi="Times New Roman" w:cs="Times New Roman"/>
          <w:sz w:val="24"/>
          <w:szCs w:val="24"/>
          <w:lang w:eastAsia="tr-TR"/>
        </w:rPr>
      </w:pPr>
      <w:r w:rsidRPr="00E7422A">
        <w:rPr>
          <w:rFonts w:ascii="Times New Roman" w:hAnsi="Times New Roman" w:cs="Times New Roman"/>
          <w:b/>
          <w:sz w:val="24"/>
          <w:szCs w:val="24"/>
        </w:rPr>
        <w:t>Ek 2.</w:t>
      </w:r>
      <w:r w:rsidRPr="00E7422A">
        <w:rPr>
          <w:rFonts w:ascii="Times New Roman" w:hAnsi="Times New Roman" w:cs="Times New Roman"/>
          <w:sz w:val="24"/>
          <w:szCs w:val="24"/>
        </w:rPr>
        <w:t xml:space="preserve"> Hassas Görev Envanteri Tablosu</w:t>
      </w:r>
    </w:p>
    <w:sectPr w:rsidR="00E7422A" w:rsidRPr="00E7422A" w:rsidSect="003B6BB3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altName w:val="Cambria"/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D97CCD"/>
    <w:multiLevelType w:val="hybridMultilevel"/>
    <w:tmpl w:val="300A4B1E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CEC23D9"/>
    <w:multiLevelType w:val="hybridMultilevel"/>
    <w:tmpl w:val="5BEE2842"/>
    <w:lvl w:ilvl="0" w:tplc="D81EB144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A75316"/>
    <w:multiLevelType w:val="hybridMultilevel"/>
    <w:tmpl w:val="6FA4860A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EC41B65"/>
    <w:multiLevelType w:val="hybridMultilevel"/>
    <w:tmpl w:val="6CDE184E"/>
    <w:lvl w:ilvl="0" w:tplc="041F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 w15:restartNumberingAfterBreak="0">
    <w:nsid w:val="462943F2"/>
    <w:multiLevelType w:val="hybridMultilevel"/>
    <w:tmpl w:val="BAF004B6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DD93080"/>
    <w:multiLevelType w:val="hybridMultilevel"/>
    <w:tmpl w:val="D5BE8534"/>
    <w:lvl w:ilvl="0" w:tplc="041F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4EDE5F2A"/>
    <w:multiLevelType w:val="hybridMultilevel"/>
    <w:tmpl w:val="2C88B22E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503F4030"/>
    <w:multiLevelType w:val="hybridMultilevel"/>
    <w:tmpl w:val="22EE5F5E"/>
    <w:lvl w:ilvl="0" w:tplc="25849F06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5" w:hanging="360"/>
      </w:pPr>
    </w:lvl>
    <w:lvl w:ilvl="2" w:tplc="041F001B" w:tentative="1">
      <w:start w:val="1"/>
      <w:numFmt w:val="lowerRoman"/>
      <w:lvlText w:val="%3."/>
      <w:lvlJc w:val="right"/>
      <w:pPr>
        <w:ind w:left="2505" w:hanging="180"/>
      </w:pPr>
    </w:lvl>
    <w:lvl w:ilvl="3" w:tplc="041F000F" w:tentative="1">
      <w:start w:val="1"/>
      <w:numFmt w:val="decimal"/>
      <w:lvlText w:val="%4."/>
      <w:lvlJc w:val="left"/>
      <w:pPr>
        <w:ind w:left="3225" w:hanging="360"/>
      </w:pPr>
    </w:lvl>
    <w:lvl w:ilvl="4" w:tplc="041F0019" w:tentative="1">
      <w:start w:val="1"/>
      <w:numFmt w:val="lowerLetter"/>
      <w:lvlText w:val="%5."/>
      <w:lvlJc w:val="left"/>
      <w:pPr>
        <w:ind w:left="3945" w:hanging="360"/>
      </w:pPr>
    </w:lvl>
    <w:lvl w:ilvl="5" w:tplc="041F001B" w:tentative="1">
      <w:start w:val="1"/>
      <w:numFmt w:val="lowerRoman"/>
      <w:lvlText w:val="%6."/>
      <w:lvlJc w:val="right"/>
      <w:pPr>
        <w:ind w:left="4665" w:hanging="180"/>
      </w:pPr>
    </w:lvl>
    <w:lvl w:ilvl="6" w:tplc="041F000F" w:tentative="1">
      <w:start w:val="1"/>
      <w:numFmt w:val="decimal"/>
      <w:lvlText w:val="%7."/>
      <w:lvlJc w:val="left"/>
      <w:pPr>
        <w:ind w:left="5385" w:hanging="360"/>
      </w:pPr>
    </w:lvl>
    <w:lvl w:ilvl="7" w:tplc="041F0019" w:tentative="1">
      <w:start w:val="1"/>
      <w:numFmt w:val="lowerLetter"/>
      <w:lvlText w:val="%8."/>
      <w:lvlJc w:val="left"/>
      <w:pPr>
        <w:ind w:left="6105" w:hanging="360"/>
      </w:pPr>
    </w:lvl>
    <w:lvl w:ilvl="8" w:tplc="041F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" w15:restartNumberingAfterBreak="0">
    <w:nsid w:val="56791521"/>
    <w:multiLevelType w:val="hybridMultilevel"/>
    <w:tmpl w:val="F35242C8"/>
    <w:lvl w:ilvl="0" w:tplc="D15C7786">
      <w:numFmt w:val="bullet"/>
      <w:lvlText w:val="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8DB0B1E"/>
    <w:multiLevelType w:val="hybridMultilevel"/>
    <w:tmpl w:val="C520FFB6"/>
    <w:lvl w:ilvl="0" w:tplc="041F0017">
      <w:start w:val="1"/>
      <w:numFmt w:val="lowerLetter"/>
      <w:lvlText w:val="%1)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AE12147"/>
    <w:multiLevelType w:val="hybridMultilevel"/>
    <w:tmpl w:val="7C0C5AFC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5AF83607"/>
    <w:multiLevelType w:val="hybridMultilevel"/>
    <w:tmpl w:val="CCEAD15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1CB6B4A"/>
    <w:multiLevelType w:val="hybridMultilevel"/>
    <w:tmpl w:val="823A64E0"/>
    <w:lvl w:ilvl="0" w:tplc="041F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3" w15:restartNumberingAfterBreak="0">
    <w:nsid w:val="65E41CC1"/>
    <w:multiLevelType w:val="hybridMultilevel"/>
    <w:tmpl w:val="7AB4DA02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8"/>
  </w:num>
  <w:num w:numId="3">
    <w:abstractNumId w:val="13"/>
  </w:num>
  <w:num w:numId="4">
    <w:abstractNumId w:val="0"/>
  </w:num>
  <w:num w:numId="5">
    <w:abstractNumId w:val="2"/>
  </w:num>
  <w:num w:numId="6">
    <w:abstractNumId w:val="6"/>
  </w:num>
  <w:num w:numId="7">
    <w:abstractNumId w:val="10"/>
  </w:num>
  <w:num w:numId="8">
    <w:abstractNumId w:val="4"/>
  </w:num>
  <w:num w:numId="9">
    <w:abstractNumId w:val="3"/>
  </w:num>
  <w:num w:numId="10">
    <w:abstractNumId w:val="12"/>
  </w:num>
  <w:num w:numId="11">
    <w:abstractNumId w:val="5"/>
  </w:num>
  <w:num w:numId="12">
    <w:abstractNumId w:val="1"/>
  </w:num>
  <w:num w:numId="13">
    <w:abstractNumId w:val="7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6F55"/>
    <w:rsid w:val="00034888"/>
    <w:rsid w:val="000A495B"/>
    <w:rsid w:val="000C464E"/>
    <w:rsid w:val="00187343"/>
    <w:rsid w:val="00191C7E"/>
    <w:rsid w:val="001B52F8"/>
    <w:rsid w:val="001E5481"/>
    <w:rsid w:val="002340C4"/>
    <w:rsid w:val="0026500D"/>
    <w:rsid w:val="0026593E"/>
    <w:rsid w:val="0030078B"/>
    <w:rsid w:val="00333C8F"/>
    <w:rsid w:val="00381037"/>
    <w:rsid w:val="00395EE1"/>
    <w:rsid w:val="003A2F95"/>
    <w:rsid w:val="003B6BB3"/>
    <w:rsid w:val="003C41EC"/>
    <w:rsid w:val="003F53B9"/>
    <w:rsid w:val="00404748"/>
    <w:rsid w:val="00423F7F"/>
    <w:rsid w:val="00425363"/>
    <w:rsid w:val="004301FD"/>
    <w:rsid w:val="00435D86"/>
    <w:rsid w:val="004535F2"/>
    <w:rsid w:val="00470B5A"/>
    <w:rsid w:val="00483AD2"/>
    <w:rsid w:val="004A67FA"/>
    <w:rsid w:val="004A6E33"/>
    <w:rsid w:val="004B52ED"/>
    <w:rsid w:val="005046C3"/>
    <w:rsid w:val="005122B1"/>
    <w:rsid w:val="00522336"/>
    <w:rsid w:val="00550FF2"/>
    <w:rsid w:val="00565447"/>
    <w:rsid w:val="0058204D"/>
    <w:rsid w:val="0058512F"/>
    <w:rsid w:val="005A1E7D"/>
    <w:rsid w:val="005D3FA1"/>
    <w:rsid w:val="005E576F"/>
    <w:rsid w:val="005F1691"/>
    <w:rsid w:val="006063F0"/>
    <w:rsid w:val="006270BA"/>
    <w:rsid w:val="0064714D"/>
    <w:rsid w:val="00651730"/>
    <w:rsid w:val="00667528"/>
    <w:rsid w:val="006D6FA6"/>
    <w:rsid w:val="006E57AC"/>
    <w:rsid w:val="007156DB"/>
    <w:rsid w:val="0073340B"/>
    <w:rsid w:val="0075017E"/>
    <w:rsid w:val="00756D68"/>
    <w:rsid w:val="0076420C"/>
    <w:rsid w:val="00791012"/>
    <w:rsid w:val="007A2D45"/>
    <w:rsid w:val="007C1288"/>
    <w:rsid w:val="007F068B"/>
    <w:rsid w:val="007F5F84"/>
    <w:rsid w:val="00810250"/>
    <w:rsid w:val="008A7947"/>
    <w:rsid w:val="008B242B"/>
    <w:rsid w:val="008E7741"/>
    <w:rsid w:val="008F28C0"/>
    <w:rsid w:val="00930B19"/>
    <w:rsid w:val="00977E6D"/>
    <w:rsid w:val="00982347"/>
    <w:rsid w:val="009C36DA"/>
    <w:rsid w:val="00A1032F"/>
    <w:rsid w:val="00A318EC"/>
    <w:rsid w:val="00A703EF"/>
    <w:rsid w:val="00A72AFA"/>
    <w:rsid w:val="00A74C90"/>
    <w:rsid w:val="00A96089"/>
    <w:rsid w:val="00AF76A8"/>
    <w:rsid w:val="00B05087"/>
    <w:rsid w:val="00B204A1"/>
    <w:rsid w:val="00B85F30"/>
    <w:rsid w:val="00BC7880"/>
    <w:rsid w:val="00BD212C"/>
    <w:rsid w:val="00BE4F28"/>
    <w:rsid w:val="00C04FAE"/>
    <w:rsid w:val="00C05EC8"/>
    <w:rsid w:val="00C329A8"/>
    <w:rsid w:val="00CB16AA"/>
    <w:rsid w:val="00CE6F55"/>
    <w:rsid w:val="00D01BF0"/>
    <w:rsid w:val="00D156FE"/>
    <w:rsid w:val="00D219C3"/>
    <w:rsid w:val="00D33CA4"/>
    <w:rsid w:val="00D44B35"/>
    <w:rsid w:val="00DA51F4"/>
    <w:rsid w:val="00E0494B"/>
    <w:rsid w:val="00E073D8"/>
    <w:rsid w:val="00E2643B"/>
    <w:rsid w:val="00E7115B"/>
    <w:rsid w:val="00E7422A"/>
    <w:rsid w:val="00EF12FD"/>
    <w:rsid w:val="00EF2EA8"/>
    <w:rsid w:val="00F23A47"/>
    <w:rsid w:val="00F23E36"/>
    <w:rsid w:val="00F61753"/>
    <w:rsid w:val="00F7547B"/>
    <w:rsid w:val="00F762B3"/>
    <w:rsid w:val="00FA50C1"/>
    <w:rsid w:val="00FE73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7703B01-6C14-40D8-AD98-CB13E42E9F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B6BB3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fault">
    <w:name w:val="Default"/>
    <w:rsid w:val="00DA51F4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table" w:styleId="TabloKlavuzu">
    <w:name w:val="Table Grid"/>
    <w:basedOn w:val="NormalTablo"/>
    <w:uiPriority w:val="39"/>
    <w:rsid w:val="008102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810250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6D6F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D6FA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9FFD57-DDE7-492A-87D8-5433F9FE45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9</Pages>
  <Words>1314</Words>
  <Characters>7491</Characters>
  <Application>Microsoft Office Word</Application>
  <DocSecurity>0</DocSecurity>
  <Lines>62</Lines>
  <Paragraphs>17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HİLAL ERYAŞAR 120252</dc:creator>
  <cp:keywords/>
  <dc:description/>
  <cp:lastModifiedBy>HATİCE AYSAL ÖZ 198041</cp:lastModifiedBy>
  <cp:revision>7</cp:revision>
  <cp:lastPrinted>2023-10-04T06:50:00Z</cp:lastPrinted>
  <dcterms:created xsi:type="dcterms:W3CDTF">2023-11-20T07:27:00Z</dcterms:created>
  <dcterms:modified xsi:type="dcterms:W3CDTF">2024-01-30T08:26:00Z</dcterms:modified>
</cp:coreProperties>
</file>